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54" w:rsidRDefault="00355D54">
      <w:pPr>
        <w:widowControl w:val="0"/>
        <w:autoSpaceDE w:val="0"/>
        <w:autoSpaceDN w:val="0"/>
        <w:adjustRightInd w:val="0"/>
        <w:spacing w:after="0" w:line="240" w:lineRule="auto"/>
        <w:jc w:val="center"/>
        <w:rPr>
          <w:rFonts w:ascii="Courier New" w:hAnsi="Courier New" w:cs="Courier New"/>
          <w:caps/>
          <w:color w:val="000000"/>
          <w:sz w:val="20"/>
          <w:szCs w:val="20"/>
        </w:rPr>
      </w:pPr>
      <w:r>
        <w:rPr>
          <w:rFonts w:ascii="Courier New" w:hAnsi="Courier New" w:cs="Courier New"/>
          <w:caps/>
          <w:color w:val="000000"/>
          <w:sz w:val="20"/>
          <w:szCs w:val="20"/>
        </w:rPr>
        <w:t>ПОСТАНОВЛЕНИЕ  СОВЕТА МИНИСТРОВ РЕСПУБЛИКИ БЕЛАРУСЬ</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14 июля 2011 г. № 953</w:t>
      </w:r>
    </w:p>
    <w:p w:rsidR="00355D54" w:rsidRDefault="00355D54">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О некоторых вопросах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На основании </w:t>
      </w:r>
      <w:hyperlink r:id="rId5" w:anchor="151269" w:history="1">
        <w:r>
          <w:rPr>
            <w:rFonts w:ascii="Courier New" w:hAnsi="Courier New" w:cs="Courier New"/>
            <w:color w:val="0000FF"/>
            <w:sz w:val="20"/>
            <w:szCs w:val="20"/>
          </w:rPr>
          <w:t>пункта 10</w:t>
        </w:r>
      </w:hyperlink>
      <w:r>
        <w:rPr>
          <w:rFonts w:ascii="Courier New" w:hAnsi="Courier New" w:cs="Courier New"/>
          <w:color w:val="000000"/>
          <w:sz w:val="20"/>
          <w:szCs w:val="20"/>
        </w:rPr>
        <w:t xml:space="preserve"> статьи 19, </w:t>
      </w:r>
      <w:hyperlink r:id="rId6" w:anchor="151269" w:history="1">
        <w:r>
          <w:rPr>
            <w:rFonts w:ascii="Courier New" w:hAnsi="Courier New" w:cs="Courier New"/>
            <w:color w:val="0000FF"/>
            <w:sz w:val="20"/>
            <w:szCs w:val="20"/>
          </w:rPr>
          <w:t>пункта 5</w:t>
        </w:r>
      </w:hyperlink>
      <w:r>
        <w:rPr>
          <w:rFonts w:ascii="Courier New" w:hAnsi="Courier New" w:cs="Courier New"/>
          <w:color w:val="000000"/>
          <w:sz w:val="20"/>
          <w:szCs w:val="20"/>
        </w:rPr>
        <w:t xml:space="preserve"> статьи 40, </w:t>
      </w:r>
      <w:hyperlink r:id="rId7" w:anchor="151269" w:history="1">
        <w:r>
          <w:rPr>
            <w:rFonts w:ascii="Courier New" w:hAnsi="Courier New" w:cs="Courier New"/>
            <w:color w:val="0000FF"/>
            <w:sz w:val="20"/>
            <w:szCs w:val="20"/>
          </w:rPr>
          <w:t>пункта 10</w:t>
        </w:r>
      </w:hyperlink>
      <w:r>
        <w:rPr>
          <w:rFonts w:ascii="Courier New" w:hAnsi="Courier New" w:cs="Courier New"/>
          <w:color w:val="000000"/>
          <w:sz w:val="20"/>
          <w:szCs w:val="20"/>
        </w:rPr>
        <w:t xml:space="preserve"> статьи 57, </w:t>
      </w:r>
      <w:hyperlink r:id="rId8" w:anchor="151269" w:history="1">
        <w:r>
          <w:rPr>
            <w:rFonts w:ascii="Courier New" w:hAnsi="Courier New" w:cs="Courier New"/>
            <w:color w:val="0000FF"/>
            <w:sz w:val="20"/>
            <w:szCs w:val="20"/>
          </w:rPr>
          <w:t>пункта 3</w:t>
        </w:r>
      </w:hyperlink>
      <w:r>
        <w:rPr>
          <w:rFonts w:ascii="Courier New" w:hAnsi="Courier New" w:cs="Courier New"/>
          <w:color w:val="000000"/>
          <w:sz w:val="20"/>
          <w:szCs w:val="20"/>
        </w:rPr>
        <w:t xml:space="preserve"> статьи 59 и </w:t>
      </w:r>
      <w:hyperlink r:id="rId9" w:anchor="151269" w:history="1">
        <w:r>
          <w:rPr>
            <w:rFonts w:ascii="Courier New" w:hAnsi="Courier New" w:cs="Courier New"/>
            <w:color w:val="0000FF"/>
            <w:sz w:val="20"/>
            <w:szCs w:val="20"/>
          </w:rPr>
          <w:t>пункта 5</w:t>
        </w:r>
      </w:hyperlink>
      <w:r>
        <w:rPr>
          <w:rFonts w:ascii="Courier New" w:hAnsi="Courier New" w:cs="Courier New"/>
          <w:color w:val="000000"/>
          <w:sz w:val="20"/>
          <w:szCs w:val="20"/>
        </w:rPr>
        <w:t xml:space="preserve"> статьи 178 Кодекса Республики Беларусь об образовании Совет Министров Республики Беларусь ПОСТАНОВЛЯЕТ: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 Утвердить прилагаемые:</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0" w:anchor="0" w:history="1">
        <w:r w:rsidR="00355D54">
          <w:rPr>
            <w:rFonts w:ascii="Courier New" w:hAnsi="Courier New" w:cs="Courier New"/>
            <w:color w:val="0000FF"/>
            <w:sz w:val="20"/>
            <w:szCs w:val="20"/>
          </w:rPr>
          <w:t>Положение</w:t>
        </w:r>
      </w:hyperlink>
      <w:r w:rsidR="00355D54">
        <w:rPr>
          <w:rFonts w:ascii="Courier New" w:hAnsi="Courier New" w:cs="Courier New"/>
          <w:color w:val="000000"/>
          <w:sz w:val="20"/>
          <w:szCs w:val="20"/>
        </w:rPr>
        <w:t xml:space="preserve"> о порядке признания учреждения профессионально-технического образования ведущим в системе профессионально-технического образования;</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1" w:anchor="0" w:history="1">
        <w:r w:rsidR="00355D54">
          <w:rPr>
            <w:rFonts w:ascii="Courier New" w:hAnsi="Courier New" w:cs="Courier New"/>
            <w:color w:val="0000FF"/>
            <w:sz w:val="20"/>
            <w:szCs w:val="20"/>
          </w:rPr>
          <w:t>Положение</w:t>
        </w:r>
      </w:hyperlink>
      <w:r w:rsidR="00355D54">
        <w:rPr>
          <w:rFonts w:ascii="Courier New" w:hAnsi="Courier New" w:cs="Courier New"/>
          <w:color w:val="000000"/>
          <w:sz w:val="20"/>
          <w:szCs w:val="20"/>
        </w:rPr>
        <w:t xml:space="preserve">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местного бюджетов;</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2" w:anchor="0" w:history="1">
        <w:r w:rsidR="00355D54">
          <w:rPr>
            <w:rFonts w:ascii="Courier New" w:hAnsi="Courier New" w:cs="Courier New"/>
            <w:color w:val="0000FF"/>
            <w:sz w:val="20"/>
            <w:szCs w:val="20"/>
          </w:rPr>
          <w:t>Правила</w:t>
        </w:r>
      </w:hyperlink>
      <w:r w:rsidR="00355D54">
        <w:rPr>
          <w:rFonts w:ascii="Courier New" w:hAnsi="Courier New" w:cs="Courier New"/>
          <w:color w:val="000000"/>
          <w:sz w:val="20"/>
          <w:szCs w:val="20"/>
        </w:rPr>
        <w:t xml:space="preserve"> приема лиц для получения профессионально-технического образования;</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3" w:anchor="0" w:history="1">
        <w:r w:rsidR="00355D54">
          <w:rPr>
            <w:rFonts w:ascii="Courier New" w:hAnsi="Courier New" w:cs="Courier New"/>
            <w:color w:val="0000FF"/>
            <w:sz w:val="20"/>
            <w:szCs w:val="20"/>
          </w:rPr>
          <w:t>типовую форму договора</w:t>
        </w:r>
      </w:hyperlink>
      <w:r w:rsidR="00355D54">
        <w:rPr>
          <w:rFonts w:ascii="Courier New" w:hAnsi="Courier New" w:cs="Courier New"/>
          <w:color w:val="000000"/>
          <w:sz w:val="20"/>
          <w:szCs w:val="20"/>
        </w:rPr>
        <w:t xml:space="preserve"> о подготовке рабочего (служащего) с профессионально-техническим образованием за счет средств республиканского (местного) бюджета;</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4" w:anchor="0" w:history="1">
        <w:r w:rsidR="00355D54">
          <w:rPr>
            <w:rFonts w:ascii="Courier New" w:hAnsi="Courier New" w:cs="Courier New"/>
            <w:color w:val="0000FF"/>
            <w:sz w:val="20"/>
            <w:szCs w:val="20"/>
          </w:rPr>
          <w:t>типовую форму договора</w:t>
        </w:r>
      </w:hyperlink>
      <w:r w:rsidR="00355D54">
        <w:rPr>
          <w:rFonts w:ascii="Courier New" w:hAnsi="Courier New" w:cs="Courier New"/>
          <w:color w:val="000000"/>
          <w:sz w:val="20"/>
          <w:szCs w:val="20"/>
        </w:rPr>
        <w:t xml:space="preserve"> о подготовке рабочего (служащего) с профессионально-техническим образованием на платной основе;</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5" w:anchor="0" w:history="1">
        <w:r w:rsidR="00355D54">
          <w:rPr>
            <w:rFonts w:ascii="Courier New" w:hAnsi="Courier New" w:cs="Courier New"/>
            <w:color w:val="0000FF"/>
            <w:sz w:val="20"/>
            <w:szCs w:val="20"/>
          </w:rPr>
          <w:t>Положение</w:t>
        </w:r>
      </w:hyperlink>
      <w:r w:rsidR="00355D54">
        <w:rPr>
          <w:rFonts w:ascii="Courier New" w:hAnsi="Courier New" w:cs="Courier New"/>
          <w:color w:val="000000"/>
          <w:sz w:val="20"/>
          <w:szCs w:val="20"/>
        </w:rP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 Признать утратившими силу:</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6" w:anchor="15356" w:history="1">
        <w:r w:rsidR="00355D54">
          <w:rPr>
            <w:rFonts w:ascii="Courier New" w:hAnsi="Courier New" w:cs="Courier New"/>
            <w:color w:val="0000FF"/>
            <w:sz w:val="20"/>
            <w:szCs w:val="20"/>
          </w:rPr>
          <w:t>постановление Совета Министров Республики Беларусь от 27 января 1992 г. № 35</w:t>
        </w:r>
      </w:hyperlink>
      <w:r w:rsidR="00355D54">
        <w:rPr>
          <w:rFonts w:ascii="Courier New" w:hAnsi="Courier New" w:cs="Courier New"/>
          <w:color w:val="000000"/>
          <w:sz w:val="20"/>
          <w:szCs w:val="20"/>
        </w:rPr>
        <w:t xml:space="preserve"> «О порядке выплаты учащимся профессионально-технических училищ сумм, заработанных ими в период производственного обучения и производственной практики» (СП Республики Беларусь, 1992 г., № 3, ст. 33);</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7" w:anchor="50196" w:history="1">
        <w:r w:rsidR="00355D54">
          <w:rPr>
            <w:rFonts w:ascii="Courier New" w:hAnsi="Courier New" w:cs="Courier New"/>
            <w:color w:val="0000FF"/>
            <w:sz w:val="20"/>
            <w:szCs w:val="20"/>
          </w:rPr>
          <w:t>постановление Совета Министров Республики Беларусь от 28 октября 2002 г. № 1487</w:t>
        </w:r>
      </w:hyperlink>
      <w:r w:rsidR="00355D54">
        <w:rPr>
          <w:rFonts w:ascii="Courier New" w:hAnsi="Courier New" w:cs="Courier New"/>
          <w:color w:val="000000"/>
          <w:sz w:val="20"/>
          <w:szCs w:val="20"/>
        </w:rPr>
        <w:t xml:space="preserve"> «Об утверждении Положения об организации производственного обучения учащихся учреждений, обеспечивающих получение профессионально-технического образования» (Национальный реестр правовых актов Республики Беларусь, 2002 г., № 123, 5/11376);</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8" w:anchor="58152" w:history="1">
        <w:r w:rsidR="00355D54">
          <w:rPr>
            <w:rFonts w:ascii="Courier New" w:hAnsi="Courier New" w:cs="Courier New"/>
            <w:color w:val="0000FF"/>
            <w:sz w:val="20"/>
            <w:szCs w:val="20"/>
          </w:rPr>
          <w:t>постановление Совета Министров Республики Беларусь от 24 декабря 2003 г. № 1680</w:t>
        </w:r>
      </w:hyperlink>
      <w:r w:rsidR="00355D54">
        <w:rPr>
          <w:rFonts w:ascii="Courier New" w:hAnsi="Courier New" w:cs="Courier New"/>
          <w:color w:val="000000"/>
          <w:sz w:val="20"/>
          <w:szCs w:val="20"/>
        </w:rPr>
        <w:t xml:space="preserve"> «О внесении дополнений и изменений в Положение об организации производственного обучения учащихся учреждений, обеспечивающих получение профессионально-технического образования» (Национальный реестр правовых актов Республики Беларусь, 2004 г., № 2, 5/13584);</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19" w:anchor="69002" w:history="1">
        <w:r w:rsidR="00355D54">
          <w:rPr>
            <w:rFonts w:ascii="Courier New" w:hAnsi="Courier New" w:cs="Courier New"/>
            <w:color w:val="0000FF"/>
            <w:sz w:val="20"/>
            <w:szCs w:val="20"/>
          </w:rPr>
          <w:t>пункт 4</w:t>
        </w:r>
      </w:hyperlink>
      <w:r w:rsidR="00355D54">
        <w:rPr>
          <w:rFonts w:ascii="Courier New" w:hAnsi="Courier New" w:cs="Courier New"/>
          <w:color w:val="000000"/>
          <w:sz w:val="20"/>
          <w:szCs w:val="20"/>
        </w:rPr>
        <w:t xml:space="preserve"> постановления Совета Министров Республики Беларусь от 5 августа 2005 г. № 872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2005 г., № 125, 5/16370);</w:t>
      </w:r>
    </w:p>
    <w:p w:rsidR="00355D54" w:rsidRDefault="001A2F8B">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20" w:anchor="110276" w:history="1">
        <w:r w:rsidR="00355D54">
          <w:rPr>
            <w:rFonts w:ascii="Courier New" w:hAnsi="Courier New" w:cs="Courier New"/>
            <w:color w:val="0000FF"/>
            <w:sz w:val="20"/>
            <w:szCs w:val="20"/>
          </w:rPr>
          <w:t>пункт 3</w:t>
        </w:r>
      </w:hyperlink>
      <w:r w:rsidR="00355D54">
        <w:rPr>
          <w:rFonts w:ascii="Courier New" w:hAnsi="Courier New" w:cs="Courier New"/>
          <w:color w:val="000000"/>
          <w:sz w:val="20"/>
          <w:szCs w:val="20"/>
        </w:rPr>
        <w:t xml:space="preserve"> постановления Совета Министров Республики Беларусь от 4 декабря 2008 г. № 1862 «О внесении изменений в некоторые постановления Совета Министров Республики Беларусь» (Национальный реестр правовых актов Республики Беларусь, 2008 г., № 300, 5/28887).</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3. Настоящее постановление вступает в силу с 1 сентября 2011 г.</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4677"/>
        <w:gridCol w:w="4678"/>
      </w:tblGrid>
      <w:tr w:rsidR="00355D54">
        <w:trPr>
          <w:tblCellSpacing w:w="0" w:type="dxa"/>
        </w:trPr>
        <w:tc>
          <w:tcPr>
            <w:tcW w:w="250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Премьер-министр Республики Беларусь</w:t>
            </w:r>
          </w:p>
        </w:tc>
        <w:tc>
          <w:tcPr>
            <w:tcW w:w="250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jc w:val="right"/>
              <w:rPr>
                <w:rFonts w:ascii="Courier New" w:hAnsi="Courier New" w:cs="Courier New"/>
                <w:b/>
                <w:bCs/>
                <w:color w:val="000000"/>
                <w:sz w:val="20"/>
                <w:szCs w:val="20"/>
              </w:rPr>
            </w:pPr>
            <w:proofErr w:type="spellStart"/>
            <w:r>
              <w:rPr>
                <w:rFonts w:ascii="Courier New" w:hAnsi="Courier New" w:cs="Courier New"/>
                <w:b/>
                <w:bCs/>
                <w:color w:val="000000"/>
                <w:sz w:val="20"/>
                <w:szCs w:val="20"/>
              </w:rPr>
              <w:t>М.Мясникович</w:t>
            </w:r>
            <w:proofErr w:type="spellEnd"/>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7016"/>
        <w:gridCol w:w="2339"/>
      </w:tblGrid>
      <w:tr w:rsidR="00355D54">
        <w:trPr>
          <w:tblCellSpacing w:w="0" w:type="dxa"/>
        </w:trPr>
        <w:tc>
          <w:tcPr>
            <w:tcW w:w="3750" w:type="pct"/>
            <w:tcBorders>
              <w:top w:val="nil"/>
              <w:left w:val="nil"/>
              <w:bottom w:val="nil"/>
              <w:right w:val="nil"/>
            </w:tcBorders>
          </w:tcPr>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250" w:type="pct"/>
            <w:tcBorders>
              <w:top w:val="nil"/>
              <w:left w:val="nil"/>
              <w:bottom w:val="nil"/>
              <w:right w:val="nil"/>
            </w:tcBorders>
          </w:tcPr>
          <w:p w:rsidR="00355D54" w:rsidRDefault="00355D54">
            <w:pPr>
              <w:widowControl w:val="0"/>
              <w:autoSpaceDE w:val="0"/>
              <w:autoSpaceDN w:val="0"/>
              <w:adjustRightInd w:val="0"/>
              <w:spacing w:after="120" w:line="240" w:lineRule="auto"/>
              <w:rPr>
                <w:rFonts w:ascii="Courier New" w:hAnsi="Courier New" w:cs="Courier New"/>
                <w:color w:val="000000"/>
                <w:sz w:val="20"/>
                <w:szCs w:val="20"/>
              </w:rPr>
            </w:pPr>
            <w:bookmarkStart w:id="0" w:name="CN___Утв_1"/>
            <w:bookmarkEnd w:id="0"/>
            <w:r>
              <w:rPr>
                <w:rFonts w:ascii="Courier New" w:hAnsi="Courier New" w:cs="Courier New"/>
                <w:color w:val="000000"/>
                <w:sz w:val="20"/>
                <w:szCs w:val="20"/>
              </w:rPr>
              <w:t>УТВЕРЖДЕНО</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Постановление </w:t>
            </w:r>
            <w:r>
              <w:rPr>
                <w:rFonts w:ascii="Courier New" w:hAnsi="Courier New" w:cs="Courier New"/>
                <w:color w:val="000000"/>
                <w:sz w:val="20"/>
                <w:szCs w:val="20"/>
              </w:rPr>
              <w:br/>
              <w:t xml:space="preserve">Совета Министров </w:t>
            </w:r>
            <w:r>
              <w:rPr>
                <w:rFonts w:ascii="Courier New" w:hAnsi="Courier New" w:cs="Courier New"/>
                <w:color w:val="000000"/>
                <w:sz w:val="20"/>
                <w:szCs w:val="20"/>
              </w:rPr>
              <w:br/>
              <w:t>Республики Беларусь</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14.07.2011 № 953</w:t>
            </w:r>
          </w:p>
        </w:tc>
      </w:tr>
    </w:tbl>
    <w:p w:rsidR="00355D54" w:rsidRDefault="00355D54">
      <w:pPr>
        <w:widowControl w:val="0"/>
        <w:autoSpaceDE w:val="0"/>
        <w:autoSpaceDN w:val="0"/>
        <w:adjustRightInd w:val="0"/>
        <w:spacing w:before="240" w:after="240" w:line="240" w:lineRule="auto"/>
        <w:rPr>
          <w:rFonts w:ascii="Courier New" w:hAnsi="Courier New" w:cs="Courier New"/>
          <w:b/>
          <w:bCs/>
          <w:color w:val="000000"/>
          <w:sz w:val="20"/>
          <w:szCs w:val="20"/>
        </w:rPr>
      </w:pPr>
      <w:bookmarkStart w:id="1" w:name="CA0_ПОЛ__1CN___Заг_Утв_1"/>
      <w:bookmarkEnd w:id="1"/>
      <w:r>
        <w:rPr>
          <w:rFonts w:ascii="Courier New" w:hAnsi="Courier New" w:cs="Courier New"/>
          <w:b/>
          <w:bCs/>
          <w:color w:val="000000"/>
          <w:sz w:val="20"/>
          <w:szCs w:val="20"/>
        </w:rPr>
        <w:t>ПОЛОЖЕНИЕ</w:t>
      </w:r>
      <w:r>
        <w:rPr>
          <w:rFonts w:ascii="Courier New" w:hAnsi="Courier New" w:cs="Courier New"/>
          <w:b/>
          <w:bCs/>
          <w:color w:val="000000"/>
          <w:sz w:val="20"/>
          <w:szCs w:val="20"/>
        </w:rPr>
        <w:br/>
        <w:t>о порядке признания учреждения профессионально-технического образования ведущим в системе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 w:name="CA0_ПОЛ__1_П_1_1"/>
      <w:bookmarkEnd w:id="2"/>
      <w:r>
        <w:rPr>
          <w:rFonts w:ascii="Courier New" w:hAnsi="Courier New" w:cs="Courier New"/>
          <w:color w:val="000000"/>
          <w:sz w:val="20"/>
          <w:szCs w:val="20"/>
        </w:rPr>
        <w:t xml:space="preserve">1. Настоящее Положение разработано в соответствии с </w:t>
      </w:r>
      <w:hyperlink r:id="rId21" w:anchor="151269" w:history="1">
        <w:r>
          <w:rPr>
            <w:rFonts w:ascii="Courier New" w:hAnsi="Courier New" w:cs="Courier New"/>
            <w:color w:val="0000FF"/>
            <w:sz w:val="20"/>
            <w:szCs w:val="20"/>
          </w:rPr>
          <w:t>пунктом 10</w:t>
        </w:r>
      </w:hyperlink>
      <w:r>
        <w:rPr>
          <w:rFonts w:ascii="Courier New" w:hAnsi="Courier New" w:cs="Courier New"/>
          <w:color w:val="000000"/>
          <w:sz w:val="20"/>
          <w:szCs w:val="20"/>
        </w:rPr>
        <w:t xml:space="preserve"> статьи 19 и </w:t>
      </w:r>
      <w:hyperlink r:id="rId22" w:anchor="151269" w:history="1">
        <w:r>
          <w:rPr>
            <w:rFonts w:ascii="Courier New" w:hAnsi="Courier New" w:cs="Courier New"/>
            <w:color w:val="0000FF"/>
            <w:sz w:val="20"/>
            <w:szCs w:val="20"/>
          </w:rPr>
          <w:t>статьей 175</w:t>
        </w:r>
      </w:hyperlink>
      <w:r>
        <w:rPr>
          <w:rFonts w:ascii="Courier New" w:hAnsi="Courier New" w:cs="Courier New"/>
          <w:color w:val="000000"/>
          <w:sz w:val="20"/>
          <w:szCs w:val="20"/>
        </w:rPr>
        <w:t xml:space="preserve"> Кодекса Республики Беларусь об образовании и определяет порядок признания учреждения профессионально-технического образования ведущим в </w:t>
      </w:r>
      <w:r>
        <w:rPr>
          <w:rFonts w:ascii="Courier New" w:hAnsi="Courier New" w:cs="Courier New"/>
          <w:color w:val="000000"/>
          <w:sz w:val="20"/>
          <w:szCs w:val="20"/>
        </w:rPr>
        <w:lastRenderedPageBreak/>
        <w:t>системе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 w:name="CA0_ПОЛ__1_П_2_2"/>
      <w:bookmarkEnd w:id="3"/>
      <w:r>
        <w:rPr>
          <w:rFonts w:ascii="Courier New" w:hAnsi="Courier New" w:cs="Courier New"/>
          <w:color w:val="000000"/>
          <w:sz w:val="20"/>
          <w:szCs w:val="20"/>
        </w:rPr>
        <w:t xml:space="preserve">2. Учреждению профессионально-технического образования может быть предоставлен на </w:t>
      </w:r>
      <w:proofErr w:type="gramStart"/>
      <w:r>
        <w:rPr>
          <w:rFonts w:ascii="Courier New" w:hAnsi="Courier New" w:cs="Courier New"/>
          <w:color w:val="000000"/>
          <w:sz w:val="20"/>
          <w:szCs w:val="20"/>
        </w:rPr>
        <w:t>республиканском</w:t>
      </w:r>
      <w:proofErr w:type="gramEnd"/>
      <w:r>
        <w:rPr>
          <w:rFonts w:ascii="Courier New" w:hAnsi="Courier New" w:cs="Courier New"/>
          <w:color w:val="000000"/>
          <w:sz w:val="20"/>
          <w:szCs w:val="20"/>
        </w:rPr>
        <w:t xml:space="preserve"> и (или) областном (г. Минска) уровнях статус ведущего учреждения профессионально-технического образования в системе профессионально-технического образования (далее – статус ведущего).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 w:name="CA0_ПОЛ__1_П_3_3"/>
      <w:bookmarkEnd w:id="4"/>
      <w:r>
        <w:rPr>
          <w:rFonts w:ascii="Courier New" w:hAnsi="Courier New" w:cs="Courier New"/>
          <w:color w:val="000000"/>
          <w:sz w:val="20"/>
          <w:szCs w:val="20"/>
        </w:rPr>
        <w:t>3. Статус ведущего на республиканском уровне определяется по профилям и (или) направлениям образования и, как правило, предоставляется учреждениям профессионально-технического образования, имеющим в своей структуре ресурсный центр*.</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p>
    <w:p w:rsidR="00355D54" w:rsidRDefault="00355D54">
      <w:pPr>
        <w:widowControl w:val="0"/>
        <w:autoSpaceDE w:val="0"/>
        <w:autoSpaceDN w:val="0"/>
        <w:adjustRightInd w:val="0"/>
        <w:spacing w:after="24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целей настоящего Положения под ресурсным центром понимается структурное подразделение учреждения образования, специально созданное для проведения производственного обучения учащихся нескольких учреждений образования в целях освоения новой техники, оборудования, технологий, передовых производственных приемов и методов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 w:name="CA0_ПОЛ__1_П_4_4"/>
      <w:bookmarkEnd w:id="5"/>
      <w:r>
        <w:rPr>
          <w:rFonts w:ascii="Courier New" w:hAnsi="Courier New" w:cs="Courier New"/>
          <w:color w:val="000000"/>
          <w:sz w:val="20"/>
          <w:szCs w:val="20"/>
        </w:rPr>
        <w:t>4. Статус ведущего на областном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 w:name="CA0_ПОЛ__1_П_5_5"/>
      <w:bookmarkEnd w:id="6"/>
      <w:r>
        <w:rPr>
          <w:rFonts w:ascii="Courier New" w:hAnsi="Courier New" w:cs="Courier New"/>
          <w:color w:val="000000"/>
          <w:sz w:val="20"/>
          <w:szCs w:val="20"/>
        </w:rPr>
        <w:t>5. Для принятия решения о предоставлении статуса ведущего на республиканском и областном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xml:space="preserve">. Минска) уровнях используются критерии оценки соответствия статусу ведущего учреждения профессионально-технического образования согласно </w:t>
      </w:r>
      <w:hyperlink r:id="rId23" w:anchor="0" w:history="1">
        <w:r>
          <w:rPr>
            <w:rFonts w:ascii="Courier New" w:hAnsi="Courier New" w:cs="Courier New"/>
            <w:color w:val="0000FF"/>
            <w:sz w:val="20"/>
            <w:szCs w:val="20"/>
          </w:rPr>
          <w:t>приложению</w:t>
        </w:r>
      </w:hyperlink>
      <w:r>
        <w:rPr>
          <w:rFonts w:ascii="Courier New" w:hAnsi="Courier New" w:cs="Courier New"/>
          <w:color w:val="000000"/>
          <w:sz w:val="20"/>
          <w:szCs w:val="20"/>
        </w:rPr>
        <w:t>.</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 w:name="CA0_ПОЛ__1_П_6_6"/>
      <w:bookmarkEnd w:id="7"/>
      <w:r>
        <w:rPr>
          <w:rFonts w:ascii="Courier New" w:hAnsi="Courier New" w:cs="Courier New"/>
          <w:color w:val="000000"/>
          <w:sz w:val="20"/>
          <w:szCs w:val="20"/>
        </w:rPr>
        <w:t>6. Государственный орган (организация), в подчинении которого находится учреждение профессионально-технического образования, претендующее на предоставление статуса ведущего на республиканском уровне, направляет в Министерство образования, а учреждение профессионально-технического образования, претендующее на предоставление статуса ведущего на областном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Минска) уровне, – учредителю: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предложение (заявление) о предоставлении учреждению профессионально-технического образования статуса ведущего;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аналитическую справку о результатах деятельности учреждения профессионально-технического образования за последние 3 года на основе критериев оценки соответствия статусу ведущего;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характеристику о вкладе руководителей и педагогических работников учреждения профессионально-технического образования в научно-методическое обеспечение профессионально-технического образования, подготовленную организацией, осуществляющей научно-методическое обеспечение профессионально-технического образования на республиканском и (или) областном (г. Минска) уровнях;</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отзывы организаций – заказчиков кадров о соответствии подготавливаемых рабочих (служащих) требованиям производства.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 w:name="CA0_ПОЛ__1_П_7_7"/>
      <w:bookmarkEnd w:id="8"/>
      <w:r>
        <w:rPr>
          <w:rFonts w:ascii="Courier New" w:hAnsi="Courier New" w:cs="Courier New"/>
          <w:color w:val="000000"/>
          <w:sz w:val="20"/>
          <w:szCs w:val="20"/>
        </w:rPr>
        <w:t>7. Для рассмотрения предложений государственных органов (организаций) или учреждений профессионально-технического образования о предоставлении статуса ведущего приказом Министерства образования, а на областном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Минска) уровне – приказом учредителя создается экспертная комиссия.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Экспертная комиссия в двухмесячный срок рассматривает представленные материалы. Она может осуществлять свою работу непосредственно в учреждении профессионально-технического образования, претендующем на предоставление ему статуса ведущего.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 итогам рассмотрения внесенных материалов соответствующая экспертная комиссия осуществляет подготовку заключения, на основании которого: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Министерство образования вносит в Совет Министров Республики Беларусь предложение о предоставлении учреждению профессионально-технического образования статуса ведущего на республиканском уровне;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учредитель по согласованию с Министерством образования принимает решение о предоставлении статуса ведущего учреждения профессионально-технического образования на областном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Минска) уровне.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 w:name="CA0_ПОЛ__1_П_8_8"/>
      <w:bookmarkEnd w:id="9"/>
      <w:r>
        <w:rPr>
          <w:rFonts w:ascii="Courier New" w:hAnsi="Courier New" w:cs="Courier New"/>
          <w:color w:val="000000"/>
          <w:sz w:val="20"/>
          <w:szCs w:val="20"/>
        </w:rPr>
        <w:t xml:space="preserve">8. Деятельность учреждений профессионально-технического образования, которым предоставлен статус ведущего на </w:t>
      </w:r>
      <w:proofErr w:type="gramStart"/>
      <w:r>
        <w:rPr>
          <w:rFonts w:ascii="Courier New" w:hAnsi="Courier New" w:cs="Courier New"/>
          <w:color w:val="000000"/>
          <w:sz w:val="20"/>
          <w:szCs w:val="20"/>
        </w:rPr>
        <w:t>республиканском</w:t>
      </w:r>
      <w:proofErr w:type="gramEnd"/>
      <w:r>
        <w:rPr>
          <w:rFonts w:ascii="Courier New" w:hAnsi="Courier New" w:cs="Courier New"/>
          <w:color w:val="000000"/>
          <w:sz w:val="20"/>
          <w:szCs w:val="20"/>
        </w:rPr>
        <w:t xml:space="preserve"> и (или) областном (г. </w:t>
      </w:r>
      <w:r>
        <w:rPr>
          <w:rFonts w:ascii="Courier New" w:hAnsi="Courier New" w:cs="Courier New"/>
          <w:color w:val="000000"/>
          <w:sz w:val="20"/>
          <w:szCs w:val="20"/>
        </w:rPr>
        <w:lastRenderedPageBreak/>
        <w:t>Минска) уровнях, координируют организации, осуществляющие научно-методическое обеспечение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 w:name="CA0_ПОЛ__1_П_9_9"/>
      <w:bookmarkEnd w:id="10"/>
      <w:r>
        <w:rPr>
          <w:rFonts w:ascii="Courier New" w:hAnsi="Courier New" w:cs="Courier New"/>
          <w:color w:val="000000"/>
          <w:sz w:val="20"/>
          <w:szCs w:val="20"/>
        </w:rPr>
        <w:t>9. Учреждение профессионально-технического образования может быть лишено статуса ведущего при невыполнении установленных критериев оценки соответствия статусу ведущего по инициативе организации, координирующей деятельность учреждений профессионально-технического образования, в порядке, установленном для рассмотрения предложения о предоставлении статуса ведущего.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5576"/>
        <w:gridCol w:w="3779"/>
      </w:tblGrid>
      <w:tr w:rsidR="00355D54">
        <w:trPr>
          <w:tblCellSpacing w:w="0" w:type="dxa"/>
        </w:trPr>
        <w:tc>
          <w:tcPr>
            <w:tcW w:w="2950" w:type="pct"/>
            <w:tcBorders>
              <w:top w:val="nil"/>
              <w:left w:val="nil"/>
              <w:bottom w:val="nil"/>
              <w:right w:val="nil"/>
            </w:tcBorders>
          </w:tcPr>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2000" w:type="pct"/>
            <w:tcBorders>
              <w:top w:val="nil"/>
              <w:left w:val="nil"/>
              <w:bottom w:val="nil"/>
              <w:right w:val="nil"/>
            </w:tcBorders>
          </w:tcPr>
          <w:p w:rsidR="00355D54" w:rsidRDefault="00355D54">
            <w:pPr>
              <w:widowControl w:val="0"/>
              <w:autoSpaceDE w:val="0"/>
              <w:autoSpaceDN w:val="0"/>
              <w:adjustRightInd w:val="0"/>
              <w:spacing w:after="30" w:line="240" w:lineRule="auto"/>
              <w:rPr>
                <w:rFonts w:ascii="Courier New" w:hAnsi="Courier New" w:cs="Courier New"/>
                <w:color w:val="000000"/>
                <w:sz w:val="20"/>
                <w:szCs w:val="20"/>
              </w:rPr>
            </w:pPr>
            <w:bookmarkStart w:id="11" w:name="CA0_ПОЛ__1_ПРЛ__1CN___Прил_Утв_1"/>
            <w:bookmarkEnd w:id="11"/>
            <w:r>
              <w:rPr>
                <w:rFonts w:ascii="Courier New" w:hAnsi="Courier New" w:cs="Courier New"/>
                <w:color w:val="000000"/>
                <w:sz w:val="20"/>
                <w:szCs w:val="20"/>
              </w:rPr>
              <w:t>Приложение</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Положению о порядке признания </w:t>
            </w:r>
            <w:r>
              <w:rPr>
                <w:rFonts w:ascii="Courier New" w:hAnsi="Courier New" w:cs="Courier New"/>
                <w:color w:val="000000"/>
                <w:sz w:val="20"/>
                <w:szCs w:val="20"/>
              </w:rPr>
              <w:br/>
              <w:t>учреждения профессионально-</w:t>
            </w:r>
            <w:r>
              <w:rPr>
                <w:rFonts w:ascii="Courier New" w:hAnsi="Courier New" w:cs="Courier New"/>
                <w:color w:val="000000"/>
                <w:sz w:val="20"/>
                <w:szCs w:val="20"/>
              </w:rPr>
              <w:br/>
              <w:t>технического образования ведущим</w:t>
            </w:r>
            <w:r>
              <w:rPr>
                <w:rFonts w:ascii="Courier New" w:hAnsi="Courier New" w:cs="Courier New"/>
                <w:color w:val="000000"/>
                <w:sz w:val="20"/>
                <w:szCs w:val="20"/>
              </w:rPr>
              <w:br/>
              <w:t>в системе профессионально-</w:t>
            </w:r>
            <w:r>
              <w:rPr>
                <w:rFonts w:ascii="Courier New" w:hAnsi="Courier New" w:cs="Courier New"/>
                <w:color w:val="000000"/>
                <w:sz w:val="20"/>
                <w:szCs w:val="20"/>
              </w:rPr>
              <w:br/>
              <w:t xml:space="preserve">технического образования </w:t>
            </w:r>
          </w:p>
        </w:tc>
      </w:tr>
    </w:tbl>
    <w:p w:rsidR="00355D54" w:rsidRDefault="00355D54">
      <w:pPr>
        <w:widowControl w:val="0"/>
        <w:autoSpaceDE w:val="0"/>
        <w:autoSpaceDN w:val="0"/>
        <w:adjustRightInd w:val="0"/>
        <w:spacing w:before="240" w:after="240" w:line="240" w:lineRule="auto"/>
        <w:rPr>
          <w:rFonts w:ascii="Courier New" w:hAnsi="Courier New" w:cs="Courier New"/>
          <w:b/>
          <w:bCs/>
          <w:color w:val="000000"/>
          <w:sz w:val="20"/>
          <w:szCs w:val="20"/>
        </w:rPr>
      </w:pPr>
      <w:bookmarkStart w:id="12" w:name="CN___Заг_Прил_Утв_1"/>
      <w:bookmarkEnd w:id="12"/>
      <w:r>
        <w:rPr>
          <w:rFonts w:ascii="Courier New" w:hAnsi="Courier New" w:cs="Courier New"/>
          <w:b/>
          <w:bCs/>
          <w:color w:val="000000"/>
          <w:sz w:val="20"/>
          <w:szCs w:val="20"/>
        </w:rPr>
        <w:t>Критерии оценки соответствия статусу ведущего учреждения профессионально-технического образования</w:t>
      </w:r>
    </w:p>
    <w:tbl>
      <w:tblPr>
        <w:tblW w:w="5000" w:type="pct"/>
        <w:tblInd w:w="-15" w:type="dxa"/>
        <w:tblLayout w:type="fixed"/>
        <w:tblCellMar>
          <w:left w:w="0" w:type="dxa"/>
          <w:right w:w="0" w:type="dxa"/>
        </w:tblCellMar>
        <w:tblLook w:val="0000"/>
      </w:tblPr>
      <w:tblGrid>
        <w:gridCol w:w="283"/>
        <w:gridCol w:w="7087"/>
        <w:gridCol w:w="1985"/>
      </w:tblGrid>
      <w:tr w:rsidR="00355D54">
        <w:tc>
          <w:tcPr>
            <w:tcW w:w="3900" w:type="pct"/>
            <w:gridSpan w:val="2"/>
            <w:tcBorders>
              <w:top w:val="single" w:sz="6" w:space="0" w:color="000000"/>
              <w:left w:val="nil"/>
              <w:bottom w:val="single" w:sz="6" w:space="0" w:color="000000"/>
              <w:right w:val="single" w:sz="6" w:space="0" w:color="000000"/>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Критерии</w:t>
            </w:r>
          </w:p>
        </w:tc>
        <w:tc>
          <w:tcPr>
            <w:tcW w:w="1050" w:type="pct"/>
            <w:tcBorders>
              <w:top w:val="single" w:sz="6" w:space="0" w:color="000000"/>
              <w:left w:val="single" w:sz="6" w:space="0" w:color="000000"/>
              <w:bottom w:val="single" w:sz="6" w:space="0" w:color="000000"/>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Показатели</w:t>
            </w:r>
          </w:p>
        </w:tc>
      </w:tr>
      <w:tr w:rsidR="00355D54">
        <w:trPr>
          <w:trHeight w:val="240"/>
        </w:trPr>
        <w:tc>
          <w:tcPr>
            <w:tcW w:w="150" w:type="pct"/>
            <w:tcBorders>
              <w:top w:val="single" w:sz="6" w:space="0" w:color="000000"/>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3700" w:type="pct"/>
            <w:tcBorders>
              <w:top w:val="single" w:sz="6" w:space="0" w:color="000000"/>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Количество учащихся, обучающихся по профилю и (или) направлению образования, в том числе для наукоемких, высокотехнологичных производств</w:t>
            </w:r>
          </w:p>
        </w:tc>
        <w:tc>
          <w:tcPr>
            <w:tcW w:w="1050" w:type="pct"/>
            <w:tcBorders>
              <w:top w:val="single" w:sz="6" w:space="0" w:color="000000"/>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человек</w:t>
            </w:r>
          </w:p>
        </w:tc>
      </w:tr>
      <w:tr w:rsidR="00355D54">
        <w:trPr>
          <w:trHeight w:val="555"/>
        </w:trPr>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Наличие заявок на подготовку рабочих (служащих), договоров о взаимодействии учреждения образования с организациями – заказчиками кадров при подготовке рабочих (служащих) по профилю и (или) направлению образования, в том числе для наукоемких, высокотехнологичных производств</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количество</w:t>
            </w:r>
          </w:p>
        </w:tc>
      </w:tr>
      <w:tr w:rsidR="00355D54">
        <w:trPr>
          <w:trHeight w:val="555"/>
        </w:trPr>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Количество обучающихся по образовательным программам дополнительного образования взрослых по профилю и (или) направлению образования, в том числе для наукоемких, высокотехнологичных производств</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Количество педагогических работников, участвовавших в разработке и обновлении образовательных стандартов профессионально-технического образования по специальностям, а также учебно-программной документации образовательных программ профессионально-технического образования</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5.</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Количество разработанных в учреждении образования учебных изданий и учебно-методической документации по профилю и (или) направлению образования: учебников, учебных пособий, иных учебных изданий, методических рекомендаций, методик преподавания учебных предметов, тем; средств обучения, в том числе электронных</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6.</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Наличие в библиотечном фонде наряду с учебной и учебно-методической литературой современной научной, научно-технической и справочной литературы</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7.</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Количество педагогических работников, опыт работы которых обобщен на республиканском, областном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Минска) уровнях, уровне учреждения образования</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8.</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Доля педагогических работников, имеющих высшую и первую квалификационные категории по профилю и (или) направлению образования</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процентов</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9.</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Количество преподавателей и мастеров производственного обучения, прошедших стажировку по профилю и (или) направлению образования, в том числе для наукоемких, высокотехнологичных производств</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10.</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Количество оборудования, соответствующего требованиям к подготовке рабочих по профилю и (или) направлению </w:t>
            </w:r>
            <w:r>
              <w:rPr>
                <w:rFonts w:ascii="Courier New" w:hAnsi="Courier New" w:cs="Courier New"/>
                <w:color w:val="000000"/>
                <w:sz w:val="20"/>
                <w:szCs w:val="20"/>
              </w:rPr>
              <w:lastRenderedPageBreak/>
              <w:t>образования для наукоемких, высокотехнологичных производств, в том числе в организациях – заказчиках кадров</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lastRenderedPageBreak/>
              <w:t>количество</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lastRenderedPageBreak/>
              <w:t>11.</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Наличие в структуре учреждения образования ресурсного центра</w:t>
            </w:r>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да (нет)</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12.</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Количество экспериментальных и инновационных проектов, реализованных учреждением образования за последние 5 лет</w:t>
            </w:r>
            <w:proofErr w:type="gramEnd"/>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количество</w:t>
            </w:r>
          </w:p>
        </w:tc>
      </w:tr>
      <w:tr w:rsidR="00355D54">
        <w:tc>
          <w:tcPr>
            <w:tcW w:w="1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13.</w:t>
            </w:r>
          </w:p>
        </w:tc>
        <w:tc>
          <w:tcPr>
            <w:tcW w:w="3700" w:type="pct"/>
            <w:tcBorders>
              <w:top w:val="nil"/>
              <w:left w:val="nil"/>
              <w:bottom w:val="nil"/>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Количество победителей конкурсов, выставок, олимпиад, слетов, фестивалей среди учащихся и работников на республиканском и (или) областном (г. Минска) уровнях</w:t>
            </w:r>
            <w:proofErr w:type="gramEnd"/>
          </w:p>
        </w:tc>
        <w:tc>
          <w:tcPr>
            <w:tcW w:w="1050" w:type="pct"/>
            <w:tcBorders>
              <w:top w:val="nil"/>
              <w:left w:val="nil"/>
              <w:bottom w:val="nil"/>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r>
      <w:tr w:rsidR="00355D54">
        <w:tc>
          <w:tcPr>
            <w:tcW w:w="150" w:type="pct"/>
            <w:tcBorders>
              <w:top w:val="nil"/>
              <w:left w:val="nil"/>
              <w:bottom w:val="single" w:sz="6" w:space="0" w:color="auto"/>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14.</w:t>
            </w:r>
          </w:p>
        </w:tc>
        <w:tc>
          <w:tcPr>
            <w:tcW w:w="3700" w:type="pct"/>
            <w:tcBorders>
              <w:top w:val="nil"/>
              <w:left w:val="nil"/>
              <w:bottom w:val="single" w:sz="6" w:space="0" w:color="auto"/>
              <w:right w:val="nil"/>
            </w:tcBorders>
          </w:tcPr>
          <w:p w:rsidR="00355D54" w:rsidRDefault="00355D54">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Международное сотрудничество – заключенные договоры с организациями иностранного государства, международными организациями; участие в международных и национальных проектах и программах в сфере образования</w:t>
            </w:r>
          </w:p>
        </w:tc>
        <w:tc>
          <w:tcPr>
            <w:tcW w:w="1050" w:type="pct"/>
            <w:tcBorders>
              <w:top w:val="nil"/>
              <w:left w:val="nil"/>
              <w:bottom w:val="single" w:sz="6" w:space="0" w:color="auto"/>
              <w:right w:val="nil"/>
            </w:tcBorders>
          </w:tcPr>
          <w:p w:rsidR="00355D54" w:rsidRDefault="00355D54">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7016"/>
        <w:gridCol w:w="2339"/>
      </w:tblGrid>
      <w:tr w:rsidR="00355D54">
        <w:trPr>
          <w:tblCellSpacing w:w="0" w:type="dxa"/>
        </w:trPr>
        <w:tc>
          <w:tcPr>
            <w:tcW w:w="3750" w:type="pct"/>
            <w:tcBorders>
              <w:top w:val="nil"/>
              <w:left w:val="nil"/>
              <w:bottom w:val="nil"/>
              <w:right w:val="nil"/>
            </w:tcBorders>
          </w:tcPr>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250" w:type="pct"/>
            <w:tcBorders>
              <w:top w:val="nil"/>
              <w:left w:val="nil"/>
              <w:bottom w:val="nil"/>
              <w:right w:val="nil"/>
            </w:tcBorders>
          </w:tcPr>
          <w:p w:rsidR="00355D54" w:rsidRDefault="00355D54">
            <w:pPr>
              <w:widowControl w:val="0"/>
              <w:autoSpaceDE w:val="0"/>
              <w:autoSpaceDN w:val="0"/>
              <w:adjustRightInd w:val="0"/>
              <w:spacing w:after="120" w:line="240" w:lineRule="auto"/>
              <w:rPr>
                <w:rFonts w:ascii="Courier New" w:hAnsi="Courier New" w:cs="Courier New"/>
                <w:color w:val="000000"/>
                <w:sz w:val="20"/>
                <w:szCs w:val="20"/>
              </w:rPr>
            </w:pPr>
            <w:bookmarkStart w:id="13" w:name="CN___Утв_2"/>
            <w:bookmarkEnd w:id="13"/>
            <w:r>
              <w:rPr>
                <w:rFonts w:ascii="Courier New" w:hAnsi="Courier New" w:cs="Courier New"/>
                <w:color w:val="000000"/>
                <w:sz w:val="20"/>
                <w:szCs w:val="20"/>
              </w:rPr>
              <w:t>УТВЕРЖДЕНО</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Постановление </w:t>
            </w:r>
            <w:r>
              <w:rPr>
                <w:rFonts w:ascii="Courier New" w:hAnsi="Courier New" w:cs="Courier New"/>
                <w:color w:val="000000"/>
                <w:sz w:val="20"/>
                <w:szCs w:val="20"/>
              </w:rPr>
              <w:br/>
              <w:t xml:space="preserve">Совета Министров </w:t>
            </w:r>
            <w:r>
              <w:rPr>
                <w:rFonts w:ascii="Courier New" w:hAnsi="Courier New" w:cs="Courier New"/>
                <w:color w:val="000000"/>
                <w:sz w:val="20"/>
                <w:szCs w:val="20"/>
              </w:rPr>
              <w:br/>
              <w:t>Республики Беларусь</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14.07.2011 № 953</w:t>
            </w:r>
          </w:p>
        </w:tc>
      </w:tr>
    </w:tbl>
    <w:p w:rsidR="00355D54" w:rsidRDefault="00355D54">
      <w:pPr>
        <w:widowControl w:val="0"/>
        <w:autoSpaceDE w:val="0"/>
        <w:autoSpaceDN w:val="0"/>
        <w:adjustRightInd w:val="0"/>
        <w:spacing w:before="240" w:after="240" w:line="240" w:lineRule="auto"/>
        <w:rPr>
          <w:rFonts w:ascii="Courier New" w:hAnsi="Courier New" w:cs="Courier New"/>
          <w:b/>
          <w:bCs/>
          <w:color w:val="000000"/>
          <w:sz w:val="20"/>
          <w:szCs w:val="20"/>
        </w:rPr>
      </w:pPr>
      <w:bookmarkStart w:id="14" w:name="CA0_ПОЛ__2CN___Заг_Утв_2"/>
      <w:bookmarkEnd w:id="14"/>
      <w:r>
        <w:rPr>
          <w:rFonts w:ascii="Courier New" w:hAnsi="Courier New" w:cs="Courier New"/>
          <w:b/>
          <w:bCs/>
          <w:color w:val="000000"/>
          <w:sz w:val="20"/>
          <w:szCs w:val="20"/>
        </w:rPr>
        <w:t>ПОЛОЖЕНИЕ</w:t>
      </w:r>
      <w:r>
        <w:rPr>
          <w:rFonts w:ascii="Courier New" w:hAnsi="Courier New" w:cs="Courier New"/>
          <w:b/>
          <w:bCs/>
          <w:color w:val="000000"/>
          <w:sz w:val="20"/>
          <w:szCs w:val="20"/>
        </w:rPr>
        <w:br/>
        <w:t>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местного бюджетов</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15" w:name="CA0_ПОЛ__1_ПРЛ__1_ГЛ_1_1"/>
      <w:bookmarkEnd w:id="15"/>
      <w:r>
        <w:rPr>
          <w:rFonts w:ascii="Courier New" w:hAnsi="Courier New" w:cs="Courier New"/>
          <w:b/>
          <w:bCs/>
          <w:caps/>
          <w:color w:val="000000"/>
          <w:sz w:val="20"/>
          <w:szCs w:val="20"/>
        </w:rPr>
        <w:t>ГЛАВА 1</w:t>
      </w:r>
      <w:r>
        <w:rPr>
          <w:rFonts w:ascii="Courier New" w:hAnsi="Courier New" w:cs="Courier New"/>
          <w:b/>
          <w:bCs/>
          <w:caps/>
          <w:color w:val="000000"/>
          <w:sz w:val="20"/>
          <w:szCs w:val="20"/>
        </w:rPr>
        <w:br/>
        <w:t>ОБЩИЕ ПОЛОЖЕНИЯ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 w:name="CA0_ПОЛ__1_ПРЛ__1_ГЛ_1_1_П_1_10"/>
      <w:bookmarkEnd w:id="16"/>
      <w:r>
        <w:rPr>
          <w:rFonts w:ascii="Courier New" w:hAnsi="Courier New" w:cs="Courier New"/>
          <w:color w:val="000000"/>
          <w:sz w:val="20"/>
          <w:szCs w:val="20"/>
        </w:rPr>
        <w:t xml:space="preserve">1. Настоящее Положение, разработанное на основании </w:t>
      </w:r>
      <w:hyperlink r:id="rId24" w:anchor="151269" w:history="1">
        <w:r>
          <w:rPr>
            <w:rFonts w:ascii="Courier New" w:hAnsi="Courier New" w:cs="Courier New"/>
            <w:color w:val="0000FF"/>
            <w:sz w:val="20"/>
            <w:szCs w:val="20"/>
          </w:rPr>
          <w:t>статьи 40</w:t>
        </w:r>
      </w:hyperlink>
      <w:r>
        <w:rPr>
          <w:rFonts w:ascii="Courier New" w:hAnsi="Courier New" w:cs="Courier New"/>
          <w:color w:val="000000"/>
          <w:sz w:val="20"/>
          <w:szCs w:val="20"/>
        </w:rPr>
        <w:t xml:space="preserve"> Кодекса Республики Беларусь об образовании, определяет порядок обеспечения питанием и организации питания учащихся, получающих профессионально-техническое образование, в учреждениях профессионально-технического, среднего специального и высшего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 w:name="CA0_ПОЛ__1_ПРЛ__1_ГЛ_1_1_П_2_11"/>
      <w:bookmarkEnd w:id="17"/>
      <w:r>
        <w:rPr>
          <w:rFonts w:ascii="Courier New" w:hAnsi="Courier New" w:cs="Courier New"/>
          <w:color w:val="000000"/>
          <w:sz w:val="20"/>
          <w:szCs w:val="20"/>
        </w:rPr>
        <w:t>2. Питание учащихся, получающих профессионально-техническое образование (далее – учащиеся), за счет средств республиканского и (или) местных бюджетов осуществляется в соответствии с установленными нормами питания в пределах денежных норм расходов на питание для соответствующих категорий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 w:name="CA0_ПОЛ__1_ПРЛ__1_ГЛ_1_1_П_3_12"/>
      <w:bookmarkEnd w:id="18"/>
      <w:r>
        <w:rPr>
          <w:rFonts w:ascii="Courier New" w:hAnsi="Courier New" w:cs="Courier New"/>
          <w:color w:val="000000"/>
          <w:sz w:val="20"/>
          <w:szCs w:val="20"/>
        </w:rPr>
        <w:t xml:space="preserve">3. </w:t>
      </w:r>
      <w:proofErr w:type="gramStart"/>
      <w:r>
        <w:rPr>
          <w:rFonts w:ascii="Courier New" w:hAnsi="Courier New" w:cs="Courier New"/>
          <w:color w:val="000000"/>
          <w:sz w:val="20"/>
          <w:szCs w:val="20"/>
        </w:rPr>
        <w:t>Организация питания учащихся осуществляется в соответствии с законодательством субъектами предпринимательской деятельности –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(далее – субъекты предпринимательской деятельности), либо учреждениями профессионально-технического, среднего специального и высшего образования (далее – учреждения образования) через торговые объекты общественного питания: столовые, буфеты, кафе (далее – столовые).</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 w:name="CA0_ПОЛ__1_ПРЛ__1_ГЛ_1_1_П_4_13"/>
      <w:bookmarkEnd w:id="19"/>
      <w:r>
        <w:rPr>
          <w:rFonts w:ascii="Courier New" w:hAnsi="Courier New" w:cs="Courier New"/>
          <w:color w:val="000000"/>
          <w:sz w:val="20"/>
          <w:szCs w:val="20"/>
        </w:rPr>
        <w:t>4. Столовые осуществляют свою деятельность в соответствии с законодательством, регламентирующим порядок организации общественного питания.</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20" w:name="CA0_ПОЛ__1_ПРЛ__1_ГЛ_2_2"/>
      <w:bookmarkEnd w:id="20"/>
      <w:r>
        <w:rPr>
          <w:rFonts w:ascii="Courier New" w:hAnsi="Courier New" w:cs="Courier New"/>
          <w:b/>
          <w:bCs/>
          <w:caps/>
          <w:color w:val="000000"/>
          <w:sz w:val="20"/>
          <w:szCs w:val="20"/>
        </w:rPr>
        <w:t>ГЛАВА 2</w:t>
      </w:r>
      <w:r>
        <w:rPr>
          <w:rFonts w:ascii="Courier New" w:hAnsi="Courier New" w:cs="Courier New"/>
          <w:b/>
          <w:bCs/>
          <w:caps/>
          <w:color w:val="000000"/>
          <w:sz w:val="20"/>
          <w:szCs w:val="20"/>
        </w:rPr>
        <w:br/>
        <w:t>ОБЕСПЕЧЕНИЕ ПИТАНИЕМ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 w:name="CA0_ПОЛ__1_ПРЛ__1_ГЛ_2_2_П_5_14"/>
      <w:bookmarkEnd w:id="21"/>
      <w:r>
        <w:rPr>
          <w:rFonts w:ascii="Courier New" w:hAnsi="Courier New" w:cs="Courier New"/>
          <w:color w:val="000000"/>
          <w:sz w:val="20"/>
          <w:szCs w:val="20"/>
        </w:rPr>
        <w:t xml:space="preserve">5. За счет средств </w:t>
      </w:r>
      <w:proofErr w:type="gramStart"/>
      <w:r>
        <w:rPr>
          <w:rFonts w:ascii="Courier New" w:hAnsi="Courier New" w:cs="Courier New"/>
          <w:color w:val="000000"/>
          <w:sz w:val="20"/>
          <w:szCs w:val="20"/>
        </w:rPr>
        <w:t>республиканского</w:t>
      </w:r>
      <w:proofErr w:type="gramEnd"/>
      <w:r>
        <w:rPr>
          <w:rFonts w:ascii="Courier New" w:hAnsi="Courier New" w:cs="Courier New"/>
          <w:color w:val="000000"/>
          <w:sz w:val="20"/>
          <w:szCs w:val="20"/>
        </w:rPr>
        <w:t xml:space="preserve"> и (или) местных бюджетов обеспечиваются: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одноразовым горячим питанием – учащиеся, обучающиеся более одного года;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 xml:space="preserve">бесплатным трехразовым горячим питанием – учащиеся, обучающиеся более одного года, из малообеспеченных семей (средний совокупный доход на члена семьи в месяц за предшествующий год не превышает 100 процентов утвержденного бюджета прожиточного минимума в среднем на душу населения в ценах декабря предшествующего года) и иногородние учащиеся учреждений образования, </w:t>
      </w:r>
      <w:r>
        <w:rPr>
          <w:rFonts w:ascii="Courier New" w:hAnsi="Courier New" w:cs="Courier New"/>
          <w:color w:val="000000"/>
          <w:sz w:val="20"/>
          <w:szCs w:val="20"/>
        </w:rPr>
        <w:lastRenderedPageBreak/>
        <w:t>расположенных в сельских населенных пунктах и рабочих поселках.</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 w:name="CA0_ПОЛ__1_ПРЛ__1_ГЛ_2_2_П_6_15"/>
      <w:bookmarkEnd w:id="22"/>
      <w:r>
        <w:rPr>
          <w:rFonts w:ascii="Courier New" w:hAnsi="Courier New" w:cs="Courier New"/>
          <w:color w:val="000000"/>
          <w:sz w:val="20"/>
          <w:szCs w:val="20"/>
        </w:rPr>
        <w:t>6. Учащиеся учреждений образования, для которых не предусмотрено питание за счет средств республиканского и (или) местных бюджетов, обеспечиваются питанием за счет собственных средств, средств родителей или иных законных представителей.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3" w:name="CA0_ПОЛ__1_ПРЛ__1_ГЛ_2_2_П_7_16"/>
      <w:bookmarkEnd w:id="23"/>
      <w:r>
        <w:rPr>
          <w:rFonts w:ascii="Courier New" w:hAnsi="Courier New" w:cs="Courier New"/>
          <w:color w:val="000000"/>
          <w:sz w:val="20"/>
          <w:szCs w:val="20"/>
        </w:rPr>
        <w:t>7. Учащиеся обеспечиваются питанием в учебные дни, к которым относятся дни проведения учебных занятий, производственного обучения, в том числе производственной практики, подготовки к экзаменам, квалификационным, выпускным квалификационным экзаменам и их сдачи.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 w:name="CA0_ПОЛ__1_ПРЛ__1_ГЛ_2_2_П_8_17"/>
      <w:bookmarkEnd w:id="24"/>
      <w:r>
        <w:rPr>
          <w:rFonts w:ascii="Courier New" w:hAnsi="Courier New" w:cs="Courier New"/>
          <w:color w:val="000000"/>
          <w:sz w:val="20"/>
          <w:szCs w:val="20"/>
        </w:rPr>
        <w:t xml:space="preserve">8. При невозможности организации горячего питания во время прохождения производственного обучения учащимся, указанным в </w:t>
      </w:r>
      <w:hyperlink r:id="rId25" w:anchor="0" w:history="1">
        <w:r>
          <w:rPr>
            <w:rFonts w:ascii="Courier New" w:hAnsi="Courier New" w:cs="Courier New"/>
            <w:color w:val="0000FF"/>
            <w:sz w:val="20"/>
            <w:szCs w:val="20"/>
          </w:rPr>
          <w:t>пункте 5</w:t>
        </w:r>
      </w:hyperlink>
      <w:r>
        <w:rPr>
          <w:rFonts w:ascii="Courier New" w:hAnsi="Courier New" w:cs="Courier New"/>
          <w:color w:val="000000"/>
          <w:sz w:val="20"/>
          <w:szCs w:val="20"/>
        </w:rPr>
        <w:t xml:space="preserve"> настоящего Положения, выплачивается денежная компенсация исходя из установленных денежных норм расходов на питание (без повышающего коэффициента).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 w:name="CA0_ПОЛ__1_ПРЛ__1_ГЛ_2_2_П_9_18"/>
      <w:bookmarkEnd w:id="25"/>
      <w:r>
        <w:rPr>
          <w:rFonts w:ascii="Courier New" w:hAnsi="Courier New" w:cs="Courier New"/>
          <w:color w:val="000000"/>
          <w:sz w:val="20"/>
          <w:szCs w:val="20"/>
        </w:rPr>
        <w:t xml:space="preserve">9. </w:t>
      </w:r>
      <w:proofErr w:type="gramStart"/>
      <w:r>
        <w:rPr>
          <w:rFonts w:ascii="Courier New" w:hAnsi="Courier New" w:cs="Courier New"/>
          <w:color w:val="000000"/>
          <w:sz w:val="20"/>
          <w:szCs w:val="20"/>
        </w:rPr>
        <w:t>При обеспечении учащихся из числа детей-сирот, детей, оставшихся без попечения родителей, и лиц из числа детей-сирот, детей, оставшихся без попечения родителей (далее – дети-сироты), бесплатным одноразовым или трехразовым питанием в учебные дни в соответствии с денежными нормами расходов на питание учащихся, получающих профессионально-техническое образование, детям-сиротам по их заявлению производится выплата разницы между установленной Правительством Республики Беларусь денежной компенсацией расходов на питание</w:t>
      </w:r>
      <w:proofErr w:type="gramEnd"/>
      <w:r>
        <w:rPr>
          <w:rFonts w:ascii="Courier New" w:hAnsi="Courier New" w:cs="Courier New"/>
          <w:color w:val="000000"/>
          <w:sz w:val="20"/>
          <w:szCs w:val="20"/>
        </w:rPr>
        <w:t xml:space="preserve"> в день для детей-сирот, обучающихся в государственных учреждениях высшего, среднего специального и профессионально-технического образования в дневной форме получения образования, и соответствующими денежными нормами расходов на питание учащихся, получающих профессионально-техническое образование.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 w:name="CA0_ПОЛ__1_ПРЛ__1_ГЛ_2_2_П_10_19"/>
      <w:bookmarkEnd w:id="26"/>
      <w:r>
        <w:rPr>
          <w:rFonts w:ascii="Courier New" w:hAnsi="Courier New" w:cs="Courier New"/>
          <w:color w:val="000000"/>
          <w:sz w:val="20"/>
          <w:szCs w:val="20"/>
        </w:rPr>
        <w:t>10. За время каникул на протяжении учебного года и летних каникул учащимся учреждений образования, обучающимся более одного года, за исключением детей-сирот, выплачивается денежная компенсация за питание из расчета 7,5 процента в день денежной нормы расходов на бесплатное трехразовое горячее питание (без повышающего коэффициента).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 w:name="CA0_ПОЛ__1_ПРЛ__1_ГЛ_2_2_П_11_20"/>
      <w:bookmarkEnd w:id="27"/>
      <w:r>
        <w:rPr>
          <w:rFonts w:ascii="Courier New" w:hAnsi="Courier New" w:cs="Courier New"/>
          <w:color w:val="000000"/>
          <w:sz w:val="20"/>
          <w:szCs w:val="20"/>
        </w:rPr>
        <w:t>11. Предоставление бесплатного трехразового горячего питания учащимся осуществляется на основании заявления руководителю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 w:name="CA0_ПОЛ__1_ПРЛ__1_ГЛ_2_2_П_12_21"/>
      <w:bookmarkEnd w:id="28"/>
      <w:r>
        <w:rPr>
          <w:rFonts w:ascii="Courier New" w:hAnsi="Courier New" w:cs="Courier New"/>
          <w:color w:val="000000"/>
          <w:sz w:val="20"/>
          <w:szCs w:val="20"/>
        </w:rPr>
        <w:t xml:space="preserve">12. </w:t>
      </w:r>
      <w:proofErr w:type="gramStart"/>
      <w:r>
        <w:rPr>
          <w:rFonts w:ascii="Courier New" w:hAnsi="Courier New" w:cs="Courier New"/>
          <w:color w:val="000000"/>
          <w:sz w:val="20"/>
          <w:szCs w:val="20"/>
        </w:rPr>
        <w:t xml:space="preserve">Перечень документов, необходимых для принятия решения о предоставлении бесплатного трехразового горячего питания учащемуся, и сроки принятия решения определены в пункте 6.9 </w:t>
      </w:r>
      <w:hyperlink r:id="rId26" w:anchor="0" w:history="1">
        <w:r>
          <w:rPr>
            <w:rFonts w:ascii="Courier New" w:hAnsi="Courier New" w:cs="Courier New"/>
            <w:color w:val="0000FF"/>
            <w:sz w:val="20"/>
            <w:szCs w:val="20"/>
          </w:rPr>
          <w:t>перечня</w:t>
        </w:r>
      </w:hyperlink>
      <w:r>
        <w:rPr>
          <w:rFonts w:ascii="Courier New" w:hAnsi="Courier New" w:cs="Courier New"/>
          <w:color w:val="000000"/>
          <w:sz w:val="20"/>
          <w:szCs w:val="20"/>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w:t>
      </w:r>
      <w:proofErr w:type="gram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Республики Беларусь, 2010 г., № 119, 1/11590).</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 w:name="CA0_ПОЛ__1_ПРЛ__1_ГЛ_2_2_П_13_22"/>
      <w:bookmarkEnd w:id="29"/>
      <w:r>
        <w:rPr>
          <w:rFonts w:ascii="Courier New" w:hAnsi="Courier New" w:cs="Courier New"/>
          <w:color w:val="000000"/>
          <w:sz w:val="20"/>
          <w:szCs w:val="20"/>
        </w:rPr>
        <w:t>13. Для принятия решения о предоставлении бесплатного трехразового горячего питания учащемуся учреждением образования производится расчет среднего совокупного дохода на члена семьи учащегося за последние двенадцать месяцев, предшествующих месяцу подачи заявления.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 w:name="CA0_ПОЛ__1_ПРЛ__1_ГЛ_2_2_П_14_23"/>
      <w:bookmarkEnd w:id="30"/>
      <w:r>
        <w:rPr>
          <w:rFonts w:ascii="Courier New" w:hAnsi="Courier New" w:cs="Courier New"/>
          <w:color w:val="000000"/>
          <w:sz w:val="20"/>
          <w:szCs w:val="20"/>
        </w:rPr>
        <w:t>14. Средний совокупный доход на члена семьи учащегося в месяц определяется путем деления совокупного дохода всех членов семьи за последние двенадцать месяцев, предшествующих месяцу подачи заявления, на количество членов семьи, учтенных в ее составе, и на 12.</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Состав совокупного дохода семьи определяется в соответствии с законодательством, устанавливающим порядок исчисления совокупного дохода на члена семьи при назначении государственных пособий семьям, воспитывающим детей старше 3 лет.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1" w:name="CA0_ПОЛ__1_ПРЛ__1_ГЛ_2_2_П_15_24"/>
      <w:bookmarkEnd w:id="31"/>
      <w:r>
        <w:rPr>
          <w:rFonts w:ascii="Courier New" w:hAnsi="Courier New" w:cs="Courier New"/>
          <w:color w:val="000000"/>
          <w:sz w:val="20"/>
          <w:szCs w:val="20"/>
        </w:rPr>
        <w:t>15. Для целей настоящего Положения при определении среднего совокупного дохода на члена семьи учащегося в составе его семьи учитываются: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для учащегося, не состоящего в браке, – мать, отец, находящиеся на их иждивении дети, не достигшие 18 лет или старше этого возраста, обучающиеся в учреждениях общего среднего, специального, профессионально-технического, среднего специального, высшего образования в дневной форме получения образования, а также инвалиды с детства I и II группы, получающие социальные пенсии;</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 xml:space="preserve">для учащегося, состоящего в браке, – жена (муж), находящиеся на их иждивении дети, не достигшие 18 лет или старше этого возраста, обучающиеся в учреждениях общего среднего, специального, профессионально-технического, </w:t>
      </w:r>
      <w:r>
        <w:rPr>
          <w:rFonts w:ascii="Courier New" w:hAnsi="Courier New" w:cs="Courier New"/>
          <w:color w:val="000000"/>
          <w:sz w:val="20"/>
          <w:szCs w:val="20"/>
        </w:rPr>
        <w:lastRenderedPageBreak/>
        <w:t>среднего специального, высшего образования в дневной форме получения образования, а также инвалиды с детства I и II группы, получающие социальные пенсии;</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учащегося, не состоящего в браке и имеющего детей, – находящиеся на его иждивении несовершеннолетние дети.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2" w:name="CA0_ПОЛ__1_ПРЛ__1_ГЛ_2_2_П_16_25"/>
      <w:bookmarkEnd w:id="32"/>
      <w:r>
        <w:rPr>
          <w:rFonts w:ascii="Courier New" w:hAnsi="Courier New" w:cs="Courier New"/>
          <w:color w:val="000000"/>
          <w:sz w:val="20"/>
          <w:szCs w:val="20"/>
        </w:rPr>
        <w:t>16. При расчете среднего совокупного дохода на члена семьи учащегося в совокупный доход семьи не включаются стоимость ранее полученного учащимся в учреждении образования питания, а также денежная компенсация, получаемая взамен питания.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 w:name="CA0_ПОЛ__1_ПРЛ__1_ГЛ_2_2_П_17_26"/>
      <w:bookmarkEnd w:id="33"/>
      <w:r>
        <w:rPr>
          <w:rFonts w:ascii="Courier New" w:hAnsi="Courier New" w:cs="Courier New"/>
          <w:color w:val="000000"/>
          <w:sz w:val="20"/>
          <w:szCs w:val="20"/>
        </w:rPr>
        <w:t>17. Для определения среднего совокупного дохода на члена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или в организации, предоставившей жилое помещение, по месту жительства обратившегося учащегося и членов его семьи справку о месте жительства и составе семьи.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Справку о месте жительства и составе семьи учащийся может представить самостоятельно.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 w:name="CA0_ПОЛ__1_ПРЛ__1_ГЛ_2_2_П_18_27"/>
      <w:bookmarkEnd w:id="34"/>
      <w:r>
        <w:rPr>
          <w:rFonts w:ascii="Courier New" w:hAnsi="Courier New" w:cs="Courier New"/>
          <w:color w:val="000000"/>
          <w:sz w:val="20"/>
          <w:szCs w:val="20"/>
        </w:rPr>
        <w:t>18. Решение о предоставлении бесплатного трехразового горячего питания учащемуся оформляется приказом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О принятом </w:t>
      </w:r>
      <w:proofErr w:type="gramStart"/>
      <w:r>
        <w:rPr>
          <w:rFonts w:ascii="Courier New" w:hAnsi="Courier New" w:cs="Courier New"/>
          <w:color w:val="000000"/>
          <w:sz w:val="20"/>
          <w:szCs w:val="20"/>
        </w:rPr>
        <w:t>решении</w:t>
      </w:r>
      <w:proofErr w:type="gramEnd"/>
      <w:r>
        <w:rPr>
          <w:rFonts w:ascii="Courier New" w:hAnsi="Courier New" w:cs="Courier New"/>
          <w:color w:val="000000"/>
          <w:sz w:val="20"/>
          <w:szCs w:val="20"/>
        </w:rPr>
        <w:t xml:space="preserve"> о предоставлении бесплатного трехразового горячего питания либо об отказе в его предоставлении учреждение образования не позднее пяти дней со дня принятия такого решения уведомляет учащегося в порядке, установленном </w:t>
      </w:r>
      <w:hyperlink r:id="rId27" w:anchor="108436" w:history="1">
        <w:r>
          <w:rPr>
            <w:rFonts w:ascii="Courier New" w:hAnsi="Courier New" w:cs="Courier New"/>
            <w:color w:val="0000FF"/>
            <w:sz w:val="20"/>
            <w:szCs w:val="20"/>
          </w:rPr>
          <w:t>Законом Республики Беларусь от 28 октября 2008 года</w:t>
        </w:r>
      </w:hyperlink>
      <w:r>
        <w:rPr>
          <w:rFonts w:ascii="Courier New" w:hAnsi="Courier New" w:cs="Courier New"/>
          <w:color w:val="000000"/>
          <w:sz w:val="20"/>
          <w:szCs w:val="20"/>
        </w:rPr>
        <w:t xml:space="preserve"> «Об основах административных процедур» (Национальный реестр правовых актов Республики Беларусь, 2008 г., № 264, 2/1530).</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 w:name="CA0_ПОЛ__1_ПРЛ__1_ГЛ_2_2_П_19_28"/>
      <w:bookmarkEnd w:id="35"/>
      <w:r>
        <w:rPr>
          <w:rFonts w:ascii="Courier New" w:hAnsi="Courier New" w:cs="Courier New"/>
          <w:color w:val="000000"/>
          <w:sz w:val="20"/>
          <w:szCs w:val="20"/>
        </w:rPr>
        <w:t>19. Если есть основания для предоставления учащемуся бесплатного трехразового горячего питания, учащийся им обеспечивается в учебные дни с 1 сентября до окончания учебного года, определенного учебным планом. В случае обращения учащегося за предоставлением трехразового бесплатного горячего питания после 1 сентября оно предоставляется со дня принятия решения до окончания учебного года.</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36" w:name="CA0_ПОЛ__1_ПРЛ__1_ГЛ_3_3"/>
      <w:bookmarkEnd w:id="36"/>
      <w:r>
        <w:rPr>
          <w:rFonts w:ascii="Courier New" w:hAnsi="Courier New" w:cs="Courier New"/>
          <w:b/>
          <w:bCs/>
          <w:caps/>
          <w:color w:val="000000"/>
          <w:sz w:val="20"/>
          <w:szCs w:val="20"/>
        </w:rPr>
        <w:t>ГЛАВА 3</w:t>
      </w:r>
      <w:r>
        <w:rPr>
          <w:rFonts w:ascii="Courier New" w:hAnsi="Courier New" w:cs="Courier New"/>
          <w:b/>
          <w:bCs/>
          <w:caps/>
          <w:color w:val="000000"/>
          <w:sz w:val="20"/>
          <w:szCs w:val="20"/>
        </w:rPr>
        <w:br/>
        <w:t>ОРГАНИЗАЦИЯ ПИТАНИЯ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 w:name="CA0_ПОЛ__1_ПРЛ__1_ГЛ_3_3_П_20_29"/>
      <w:bookmarkEnd w:id="37"/>
      <w:r>
        <w:rPr>
          <w:rFonts w:ascii="Courier New" w:hAnsi="Courier New" w:cs="Courier New"/>
          <w:color w:val="000000"/>
          <w:sz w:val="20"/>
          <w:szCs w:val="20"/>
        </w:rPr>
        <w:t>20. Организация питания в учреждениях образования осуществляется субъектами предпринимательской деятельности на основании договора, заключенного между субъектом предпринимательской деятельности и учреждением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8" w:name="CA0_ПОЛ__1_ПРЛ__1_ГЛ_3_3_П_21_30"/>
      <w:bookmarkEnd w:id="38"/>
      <w:r>
        <w:rPr>
          <w:rFonts w:ascii="Courier New" w:hAnsi="Courier New" w:cs="Courier New"/>
          <w:color w:val="000000"/>
          <w:sz w:val="20"/>
          <w:szCs w:val="20"/>
        </w:rPr>
        <w:t>21. При организации питания учреждением образования столовая учреждения образования является его структурным подразделением и функционирует за счет средств республиканского и (или) местных бюджетов и (или) на возмездной основе на основании положения о столовой, которое утверждается руководителем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 w:name="CA0_ПОЛ__1_ПРЛ__1_ГЛ_3_3_П_22_31"/>
      <w:bookmarkEnd w:id="39"/>
      <w:r>
        <w:rPr>
          <w:rFonts w:ascii="Courier New" w:hAnsi="Courier New" w:cs="Courier New"/>
          <w:color w:val="000000"/>
          <w:sz w:val="20"/>
          <w:szCs w:val="20"/>
        </w:rPr>
        <w:t>22. Структура и штаты столовой, являющейся структурным подразделением учреждения образования, определяются в установленном порядке и утверждаются руководителем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 w:name="CA0_ПОЛ__1_ПРЛ__1_ГЛ_3_3_П_23_32"/>
      <w:bookmarkEnd w:id="40"/>
      <w:r>
        <w:rPr>
          <w:rFonts w:ascii="Courier New" w:hAnsi="Courier New" w:cs="Courier New"/>
          <w:color w:val="000000"/>
          <w:sz w:val="20"/>
          <w:szCs w:val="20"/>
        </w:rPr>
        <w:t>23. Питание в столовых организуется в соответствии с требованиями санитарных норм, правил и гигиенических нормативов к устройству, оборудованию, содержанию и организации образовательного процесса в соответствующих учреждениях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 w:name="CA0_ПОЛ__1_ПРЛ__1_ГЛ_3_3_П_24_33"/>
      <w:bookmarkEnd w:id="41"/>
      <w:r>
        <w:rPr>
          <w:rFonts w:ascii="Courier New" w:hAnsi="Courier New" w:cs="Courier New"/>
          <w:color w:val="000000"/>
          <w:sz w:val="20"/>
          <w:szCs w:val="20"/>
        </w:rPr>
        <w:t>24. Питание учащихся осуществляется в соответствии с примерными двухнедельными рационами питания, разрабатываемыми с учетом физиологических норм потребностей в основных пищевых веществах и энергии, сезонности (летне-осеннее, зимне-весеннее), длительности пребывания в учреждении образования, разнообразия и сочетания пищевых продуктов, трудоемкости приготовления блюд.</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2" w:name="CA0_ПОЛ__1_ПРЛ__1_ГЛ_3_3_П_25_34"/>
      <w:bookmarkEnd w:id="42"/>
      <w:r>
        <w:rPr>
          <w:rFonts w:ascii="Courier New" w:hAnsi="Courier New" w:cs="Courier New"/>
          <w:color w:val="000000"/>
          <w:sz w:val="20"/>
          <w:szCs w:val="20"/>
        </w:rPr>
        <w:t>25. Примерные двухнедельные рационы питания в столовых разрабатываются субъектом предпринимательской деятельности и утверждаются руководителями учреждения образования и субъекта предпринимательской деятельности, а в случае организации питания учреждением образования – разрабатываются заведующим производством столовой и утверждаются руководителем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3" w:name="CA0_ПОЛ__1_ПРЛ__1_ГЛ_3_3_П_26_35"/>
      <w:bookmarkEnd w:id="43"/>
      <w:r>
        <w:rPr>
          <w:rFonts w:ascii="Courier New" w:hAnsi="Courier New" w:cs="Courier New"/>
          <w:color w:val="000000"/>
          <w:sz w:val="20"/>
          <w:szCs w:val="20"/>
        </w:rPr>
        <w:t xml:space="preserve">26. </w:t>
      </w:r>
      <w:proofErr w:type="gramStart"/>
      <w:r>
        <w:rPr>
          <w:rFonts w:ascii="Courier New" w:hAnsi="Courier New" w:cs="Courier New"/>
          <w:color w:val="000000"/>
          <w:sz w:val="20"/>
          <w:szCs w:val="20"/>
        </w:rPr>
        <w:t xml:space="preserve">На основе примерных двухнедельных рационов питания с учетом товарного обеспечения, местных и иных особенностей составляются дневные рационы </w:t>
      </w:r>
      <w:r>
        <w:rPr>
          <w:rFonts w:ascii="Courier New" w:hAnsi="Courier New" w:cs="Courier New"/>
          <w:color w:val="000000"/>
          <w:sz w:val="20"/>
          <w:szCs w:val="20"/>
        </w:rPr>
        <w:lastRenderedPageBreak/>
        <w:t>питания, единые для учащихся, которым предусмотрено питание за счет средств республиканского и (или) местных бюджетов, а также за счет собственных средств, средств родителей или иных законных представителей несовершеннолетних, и утверждаются руководителем учреждения образования или субъекта предпринимательской деятельности, подписываются заведующим производством и лицом, ответственным</w:t>
      </w:r>
      <w:proofErr w:type="gramEnd"/>
      <w:r>
        <w:rPr>
          <w:rFonts w:ascii="Courier New" w:hAnsi="Courier New" w:cs="Courier New"/>
          <w:color w:val="000000"/>
          <w:sz w:val="20"/>
          <w:szCs w:val="20"/>
        </w:rPr>
        <w:t xml:space="preserve"> за формирование цен в столовой.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4" w:name="CA0_ПОЛ__1_ПРЛ__1_ГЛ_3_3_П_27_36"/>
      <w:bookmarkEnd w:id="44"/>
      <w:r>
        <w:rPr>
          <w:rFonts w:ascii="Courier New" w:hAnsi="Courier New" w:cs="Courier New"/>
          <w:color w:val="000000"/>
          <w:sz w:val="20"/>
          <w:szCs w:val="20"/>
        </w:rPr>
        <w:t xml:space="preserve">27. </w:t>
      </w:r>
      <w:proofErr w:type="gramStart"/>
      <w:r>
        <w:rPr>
          <w:rFonts w:ascii="Courier New" w:hAnsi="Courier New" w:cs="Courier New"/>
          <w:color w:val="000000"/>
          <w:sz w:val="20"/>
          <w:szCs w:val="20"/>
        </w:rPr>
        <w:t>Рационы питания учащихся в учреждениях образования включают завтрак – закуска (салат), горячее блюдо, напиток; обед – закуска (салат), суп, горячее блюдо, сладкое блюдо или напиток (сок); ужин – закуска (салат), горячее блюдо, напиток.</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 согласованию с родительским комитетом учреждения образования допускается исключение из меню обеда (полностью или в отдельные дни) супов.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5" w:name="CA0_ПОЛ__1_ПРЛ__1_ГЛ_3_3_П_28_37"/>
      <w:bookmarkEnd w:id="45"/>
      <w:r>
        <w:rPr>
          <w:rFonts w:ascii="Courier New" w:hAnsi="Courier New" w:cs="Courier New"/>
          <w:color w:val="000000"/>
          <w:sz w:val="20"/>
          <w:szCs w:val="20"/>
        </w:rPr>
        <w:t>28. Для учащихся, перенесших острые заболевания органов пищеварения, почек, печени, желчевыводящих путей, а также страдающих хроническими заболеваниями этих органов, в соответствии с рекомендациями врача организуется диетическое питание. Его организация осуществляется в пределах действующих денежных норм расходов на питание.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Диетическое питание предоставляется учащимся в соответствии со списком, составленным медицинским работником.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6" w:name="CA0_ПОЛ__1_ПРЛ__1_ГЛ_3_3_П_29_38"/>
      <w:bookmarkEnd w:id="46"/>
      <w:r>
        <w:rPr>
          <w:rFonts w:ascii="Courier New" w:hAnsi="Courier New" w:cs="Courier New"/>
          <w:color w:val="000000"/>
          <w:sz w:val="20"/>
          <w:szCs w:val="20"/>
        </w:rPr>
        <w:t xml:space="preserve">29. В учреждениях образования в соответствии с установленными нормами питания </w:t>
      </w:r>
      <w:proofErr w:type="gramStart"/>
      <w:r>
        <w:rPr>
          <w:rFonts w:ascii="Courier New" w:hAnsi="Courier New" w:cs="Courier New"/>
          <w:color w:val="000000"/>
          <w:sz w:val="20"/>
          <w:szCs w:val="20"/>
        </w:rPr>
        <w:t>проводится</w:t>
      </w:r>
      <w:proofErr w:type="gramEnd"/>
      <w:r>
        <w:rPr>
          <w:rFonts w:ascii="Courier New" w:hAnsi="Courier New" w:cs="Courier New"/>
          <w:color w:val="000000"/>
          <w:sz w:val="20"/>
          <w:szCs w:val="20"/>
        </w:rPr>
        <w:t xml:space="preserve"> С-витаминизация готовой пищи в порядке, определяемом Министерством здравоохранения, медицинским работником, обслуживающим учреждение образования. При отсутствии медицинского работника руководителем учреждения образования назначается лицо, ответственное за организацию и проведение С-витаминизации рационов питания.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7" w:name="CA0_ПОЛ__1_ПРЛ__1_ГЛ_3_3_П_30_39"/>
      <w:bookmarkEnd w:id="47"/>
      <w:r>
        <w:rPr>
          <w:rFonts w:ascii="Courier New" w:hAnsi="Courier New" w:cs="Courier New"/>
          <w:color w:val="000000"/>
          <w:sz w:val="20"/>
          <w:szCs w:val="20"/>
        </w:rPr>
        <w:t>30. Часы приема пищи определяются в соответствии с распорядком учебного дня учащихся в учреждении образования и интервалами между ее приемами, установленными санитарными нормами, правилами и гигиеническими нормативами к устройству, оборудованию, содержанию и организации образовательного процесса в соответствующих учреждениях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8" w:name="CA0_ПОЛ__1_ПРЛ__1_ГЛ_3_3_П_31_40"/>
      <w:bookmarkEnd w:id="48"/>
      <w:r>
        <w:rPr>
          <w:rFonts w:ascii="Courier New" w:hAnsi="Courier New" w:cs="Courier New"/>
          <w:color w:val="000000"/>
          <w:sz w:val="20"/>
          <w:szCs w:val="20"/>
        </w:rPr>
        <w:t>31. Отпуск питания учащимся в столовых осуществляется в соответствии с графиком приема пищи, утверждаемым руководителем учреждения образования по согласованию с заведующим производством (руководителем) столовой.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9" w:name="CA0_ПОЛ__1_ПРЛ__1_ГЛ_3_3_П_32_41"/>
      <w:bookmarkEnd w:id="49"/>
      <w:r>
        <w:rPr>
          <w:rFonts w:ascii="Courier New" w:hAnsi="Courier New" w:cs="Courier New"/>
          <w:color w:val="000000"/>
          <w:sz w:val="20"/>
          <w:szCs w:val="20"/>
        </w:rPr>
        <w:t xml:space="preserve">32. </w:t>
      </w:r>
      <w:proofErr w:type="gramStart"/>
      <w:r>
        <w:rPr>
          <w:rFonts w:ascii="Courier New" w:hAnsi="Courier New" w:cs="Courier New"/>
          <w:color w:val="000000"/>
          <w:sz w:val="20"/>
          <w:szCs w:val="20"/>
        </w:rPr>
        <w:t xml:space="preserve">Для организации питания учащихся могут использоваться различные формы обслуживания: предварительный заказ блюд по меню завтрашнего дня, обслуживание по типу шведского стола, отпуск отдельных блюд в </w:t>
      </w:r>
      <w:proofErr w:type="spellStart"/>
      <w:r>
        <w:rPr>
          <w:rFonts w:ascii="Courier New" w:hAnsi="Courier New" w:cs="Courier New"/>
          <w:color w:val="000000"/>
          <w:sz w:val="20"/>
          <w:szCs w:val="20"/>
        </w:rPr>
        <w:t>многопорционной</w:t>
      </w:r>
      <w:proofErr w:type="spellEnd"/>
      <w:r>
        <w:rPr>
          <w:rFonts w:ascii="Courier New" w:hAnsi="Courier New" w:cs="Courier New"/>
          <w:color w:val="000000"/>
          <w:sz w:val="20"/>
          <w:szCs w:val="20"/>
        </w:rPr>
        <w:t xml:space="preserve"> посуде, централизованная система доставки и приготовления скомплектованных рационов питания, организация работы кафе, буфетов, новые технологии приготовления пищи (централизованное производство полуфабрикатов высокой степени готовности в расфасованном виде, готовой кулинарной продукции).</w:t>
      </w:r>
      <w:proofErr w:type="gramEnd"/>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50" w:name="CA0_ПОЛ__1_ПРЛ__1_ГЛ_4_4"/>
      <w:bookmarkEnd w:id="50"/>
      <w:r>
        <w:rPr>
          <w:rFonts w:ascii="Courier New" w:hAnsi="Courier New" w:cs="Courier New"/>
          <w:b/>
          <w:bCs/>
          <w:caps/>
          <w:color w:val="000000"/>
          <w:sz w:val="20"/>
          <w:szCs w:val="20"/>
        </w:rPr>
        <w:t>ГЛАВА 4</w:t>
      </w:r>
      <w:r>
        <w:rPr>
          <w:rFonts w:ascii="Courier New" w:hAnsi="Courier New" w:cs="Courier New"/>
          <w:b/>
          <w:bCs/>
          <w:caps/>
          <w:color w:val="000000"/>
          <w:sz w:val="20"/>
          <w:szCs w:val="20"/>
        </w:rPr>
        <w:br/>
        <w:t>ПОРЯДОК ВОЗМЕЩЕНИЯ ЗАТРАТ НА ОБСЛУЖИВАНИЕ СТОЛОВЫХ</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1" w:name="CA0_ПОЛ__1_ПРЛ__1_ГЛ_4_4_П_33_42"/>
      <w:bookmarkEnd w:id="51"/>
      <w:r>
        <w:rPr>
          <w:rFonts w:ascii="Courier New" w:hAnsi="Courier New" w:cs="Courier New"/>
          <w:color w:val="000000"/>
          <w:sz w:val="20"/>
          <w:szCs w:val="20"/>
        </w:rPr>
        <w:t xml:space="preserve">33. Помещения для организации питания обучающихся предоставляются субъектам предпринимательской деятельности в соответствии с </w:t>
      </w:r>
      <w:hyperlink r:id="rId28" w:anchor="123729" w:history="1">
        <w:r>
          <w:rPr>
            <w:rFonts w:ascii="Courier New" w:hAnsi="Courier New" w:cs="Courier New"/>
            <w:color w:val="0000FF"/>
            <w:sz w:val="20"/>
            <w:szCs w:val="20"/>
          </w:rPr>
          <w:t>Указом Президента Республики Беларусь от 23 октября 2009 г. № 518</w:t>
        </w:r>
      </w:hyperlink>
      <w:r>
        <w:rPr>
          <w:rFonts w:ascii="Courier New" w:hAnsi="Courier New" w:cs="Courier New"/>
          <w:color w:val="000000"/>
          <w:sz w:val="20"/>
          <w:szCs w:val="20"/>
        </w:rPr>
        <w:t xml:space="preserve"> «О некоторых вопросах аренды и безвозмездного пользования имуществом» (Национальный реестр правовых актов Республики Беларусь, 2009 г., № 261, 1/11073).</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2" w:name="CA0_ПОЛ__1_ПРЛ__1_ГЛ_4_4_П_34_43"/>
      <w:bookmarkEnd w:id="52"/>
      <w:r>
        <w:rPr>
          <w:rFonts w:ascii="Courier New" w:hAnsi="Courier New" w:cs="Courier New"/>
          <w:color w:val="000000"/>
          <w:sz w:val="20"/>
          <w:szCs w:val="20"/>
        </w:rPr>
        <w:t>34. Расходы субъектов предпринимательской деятельности на организацию питания в учреждениях образования, эксплуатацию, капитальный и текущий ремонт помещений, предоставляемых в безвозмездное пользование, а также на коммунальные услуги, включая отопление, потребляемую электроэнергию, производятся за счет средств республиканского и (или) местных бюджетов.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3" w:name="CA0_ПОЛ__1_ПРЛ__1_ГЛ_4_4_П_35_44"/>
      <w:bookmarkEnd w:id="53"/>
      <w:r>
        <w:rPr>
          <w:rFonts w:ascii="Courier New" w:hAnsi="Courier New" w:cs="Courier New"/>
          <w:color w:val="000000"/>
          <w:sz w:val="20"/>
          <w:szCs w:val="20"/>
        </w:rPr>
        <w:t xml:space="preserve">35. Субъекты предпринимательской деятельности в соответствии с договорами обеспечивают столовые транспортом, инвентарем, </w:t>
      </w:r>
      <w:proofErr w:type="spellStart"/>
      <w:r>
        <w:rPr>
          <w:rFonts w:ascii="Courier New" w:hAnsi="Courier New" w:cs="Courier New"/>
          <w:color w:val="000000"/>
          <w:sz w:val="20"/>
          <w:szCs w:val="20"/>
        </w:rPr>
        <w:t>санспецодеждой</w:t>
      </w:r>
      <w:proofErr w:type="spellEnd"/>
      <w:r>
        <w:rPr>
          <w:rFonts w:ascii="Courier New" w:hAnsi="Courier New" w:cs="Courier New"/>
          <w:color w:val="000000"/>
          <w:sz w:val="20"/>
          <w:szCs w:val="20"/>
        </w:rPr>
        <w:t>, моющими и дезинфицирующими средствами, несут расходы на приобретение и хранение продуктов, производство полуфабрикатов и мучных кондитерских, хлебобулочных изделий в организациях, оплату труда обслуживающего персонала.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4" w:name="CA0_ПОЛ__1_ПРЛ__1_ГЛ_4_4_П_36_45"/>
      <w:bookmarkEnd w:id="54"/>
      <w:r>
        <w:rPr>
          <w:rFonts w:ascii="Courier New" w:hAnsi="Courier New" w:cs="Courier New"/>
          <w:color w:val="000000"/>
          <w:sz w:val="20"/>
          <w:szCs w:val="20"/>
        </w:rPr>
        <w:t>36. Расчеты с субъектами предпринимательской деятельности за предоставленное учащимся питание осуществляются в порядке плановых платежей не реже двух раз в месяц.</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5" w:name="CA0_ПОЛ__1_ПРЛ__1_ГЛ_4_4_П_37_46"/>
      <w:bookmarkEnd w:id="55"/>
      <w:r>
        <w:rPr>
          <w:rFonts w:ascii="Courier New" w:hAnsi="Courier New" w:cs="Courier New"/>
          <w:color w:val="000000"/>
          <w:sz w:val="20"/>
          <w:szCs w:val="20"/>
        </w:rPr>
        <w:t xml:space="preserve">37. Направление и порядок использования средств, получаемых от деятельности столовых, являющихся структурными подразделениями учреждений </w:t>
      </w:r>
      <w:r>
        <w:rPr>
          <w:rFonts w:ascii="Courier New" w:hAnsi="Courier New" w:cs="Courier New"/>
          <w:color w:val="000000"/>
          <w:sz w:val="20"/>
          <w:szCs w:val="20"/>
        </w:rPr>
        <w:lastRenderedPageBreak/>
        <w:t>образования, функционирующих на возмездной основе, осуществляются в порядке, установленном законодательством.</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56" w:name="CA0_ПОЛ__1_ПРЛ__1_ГЛ_5_5"/>
      <w:bookmarkEnd w:id="56"/>
      <w:r>
        <w:rPr>
          <w:rFonts w:ascii="Courier New" w:hAnsi="Courier New" w:cs="Courier New"/>
          <w:b/>
          <w:bCs/>
          <w:caps/>
          <w:color w:val="000000"/>
          <w:sz w:val="20"/>
          <w:szCs w:val="20"/>
        </w:rPr>
        <w:t>ГЛАВА 5</w:t>
      </w:r>
      <w:r>
        <w:rPr>
          <w:rFonts w:ascii="Courier New" w:hAnsi="Courier New" w:cs="Courier New"/>
          <w:b/>
          <w:bCs/>
          <w:caps/>
          <w:color w:val="000000"/>
          <w:sz w:val="20"/>
          <w:szCs w:val="20"/>
        </w:rPr>
        <w:br/>
        <w:t>ОРГАНИЗАЦИЯ ПОСТАВОК ПРОДУКТОВ ПИТАНИЯ В СТОЛОВЫЕ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7" w:name="CA0_ПОЛ__1_ПРЛ__1_ГЛ_5_5_П_38_47"/>
      <w:bookmarkEnd w:id="57"/>
      <w:r>
        <w:rPr>
          <w:rFonts w:ascii="Courier New" w:hAnsi="Courier New" w:cs="Courier New"/>
          <w:color w:val="000000"/>
          <w:sz w:val="20"/>
          <w:szCs w:val="20"/>
        </w:rPr>
        <w:t>38. Поставки пищевых продуктов и продовольственного сырья (далее – продукты питания) в столовые осуществляются поставщиками, определяемыми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8" w:name="CA0_ПОЛ__1_ПРЛ__1_ГЛ_5_5_П_39_48"/>
      <w:bookmarkEnd w:id="58"/>
      <w:r>
        <w:rPr>
          <w:rFonts w:ascii="Courier New" w:hAnsi="Courier New" w:cs="Courier New"/>
          <w:color w:val="000000"/>
          <w:sz w:val="20"/>
          <w:szCs w:val="20"/>
        </w:rPr>
        <w:t>39. Закупка продуктов питания для столовых осуществляется в соответствии с примерными двухнедельными рационами питания с учетом сроков их хранения (годности) и наличия необходимых условий хранения.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9" w:name="CA0_ПОЛ__1_ПРЛ__1_ГЛ_5_5_П_40_49"/>
      <w:bookmarkEnd w:id="59"/>
      <w:r>
        <w:rPr>
          <w:rFonts w:ascii="Courier New" w:hAnsi="Courier New" w:cs="Courier New"/>
          <w:color w:val="000000"/>
          <w:sz w:val="20"/>
          <w:szCs w:val="20"/>
        </w:rPr>
        <w:t xml:space="preserve">40. </w:t>
      </w:r>
      <w:proofErr w:type="gramStart"/>
      <w:r>
        <w:rPr>
          <w:rFonts w:ascii="Courier New" w:hAnsi="Courier New" w:cs="Courier New"/>
          <w:color w:val="000000"/>
          <w:sz w:val="20"/>
          <w:szCs w:val="20"/>
        </w:rPr>
        <w:t>При организации питания обучающихся может использоваться по сформированной учреждением образования себестоимости сельскохозяйственная продукция, заготавливаемая и выращиваемая на учебно-опытных участках, в учебных хозяйствах и иных структурных подразделениях учреждения образования и на которую имеются документы, подтверждающие ее качество и безопасность.</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0" w:name="CA0_ПОЛ__1_ПРЛ__1_ГЛ_5_5_П_41_50"/>
      <w:bookmarkEnd w:id="60"/>
      <w:r>
        <w:rPr>
          <w:rFonts w:ascii="Courier New" w:hAnsi="Courier New" w:cs="Courier New"/>
          <w:color w:val="000000"/>
          <w:sz w:val="20"/>
          <w:szCs w:val="20"/>
        </w:rPr>
        <w:t>41. Учреждениям образования, организующим в соответствии с договорами помощь сельскохозяйственным организациям в уборке плодоовощной продукции, сельскохозяйственные организации могут поставлять продукцию в их столовые бесплатно или по себестоимости, но не выше установленных закупочных цен.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1" w:name="CA0_ПОЛ__1_ПРЛ__1_ГЛ_5_5_П_42_51"/>
      <w:bookmarkEnd w:id="61"/>
      <w:r>
        <w:rPr>
          <w:rFonts w:ascii="Courier New" w:hAnsi="Courier New" w:cs="Courier New"/>
          <w:color w:val="000000"/>
          <w:sz w:val="20"/>
          <w:szCs w:val="20"/>
        </w:rPr>
        <w:t>42. Местные исполнительные и распорядительные органы организуют приобретение продукции животноводства и растениеводства по ценам непосредственно от производителей, определяют места закладки сельскохозяйственной продукции на межсезонный период и решают вопрос об освобождении учреждений образования от расходов, связанных с ее хранением.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2" w:name="CA0_ПОЛ__1_ПРЛ__1_ГЛ_5_5_П_43_52"/>
      <w:bookmarkEnd w:id="62"/>
      <w:r>
        <w:rPr>
          <w:rFonts w:ascii="Courier New" w:hAnsi="Courier New" w:cs="Courier New"/>
          <w:color w:val="000000"/>
          <w:sz w:val="20"/>
          <w:szCs w:val="20"/>
        </w:rPr>
        <w:t>43. Формирование розничных (продажных) цен на товары, продукцию собственного производства в столовых осуществляется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3" w:name="CA0_ПОЛ__1_ПРЛ__1_ГЛ_5_5_П_44_53"/>
      <w:bookmarkEnd w:id="63"/>
      <w:r>
        <w:rPr>
          <w:rFonts w:ascii="Courier New" w:hAnsi="Courier New" w:cs="Courier New"/>
          <w:color w:val="000000"/>
          <w:sz w:val="20"/>
          <w:szCs w:val="20"/>
        </w:rPr>
        <w:t>44. На организацию питания дополнительно могут направляться средства, поступающие от проведенных благотворительных акций; пожертвований благотворительных фондов, государственных и общественных организаций, спонсоров, иностранных инвесторов; по линии гуманитарной помощи; от других источников, не запрещенных законодательством.</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64" w:name="CA0_ПОЛ__1_ПРЛ__1_ГЛ_6_6"/>
      <w:bookmarkEnd w:id="64"/>
      <w:r>
        <w:rPr>
          <w:rFonts w:ascii="Courier New" w:hAnsi="Courier New" w:cs="Courier New"/>
          <w:b/>
          <w:bCs/>
          <w:caps/>
          <w:color w:val="000000"/>
          <w:sz w:val="20"/>
          <w:szCs w:val="20"/>
        </w:rPr>
        <w:t>ГЛАВА 6</w:t>
      </w:r>
      <w:r>
        <w:rPr>
          <w:rFonts w:ascii="Courier New" w:hAnsi="Courier New" w:cs="Courier New"/>
          <w:b/>
          <w:bCs/>
          <w:caps/>
          <w:color w:val="000000"/>
          <w:sz w:val="20"/>
          <w:szCs w:val="20"/>
        </w:rPr>
        <w:br/>
        <w:t>ПОРЯДОК ПОСТАНОВКИ УЧАЩИХСЯ НА ПИТАНИЕ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5" w:name="CA0_ПОЛ__1_ПРЛ__1_ГЛ_6_6_П_45_54"/>
      <w:bookmarkEnd w:id="65"/>
      <w:r>
        <w:rPr>
          <w:rFonts w:ascii="Courier New" w:hAnsi="Courier New" w:cs="Courier New"/>
          <w:color w:val="000000"/>
          <w:sz w:val="20"/>
          <w:szCs w:val="20"/>
        </w:rPr>
        <w:t xml:space="preserve">45. Дежурный по столовой учреждения образования (из числа педагогических работников) ежедневно организует постановку учащихся на питание на следующий день по заявке, форма которой утверждается Министерством образования. Заявка оформляется в 3 экземплярах: один экземпляр – для бухгалтерии учреждения образования; второй – для столовой; третий – для дежурного по столовой (для </w:t>
      </w:r>
      <w:proofErr w:type="gramStart"/>
      <w:r>
        <w:rPr>
          <w:rFonts w:ascii="Courier New" w:hAnsi="Courier New" w:cs="Courier New"/>
          <w:color w:val="000000"/>
          <w:sz w:val="20"/>
          <w:szCs w:val="20"/>
        </w:rPr>
        <w:t>контроля за</w:t>
      </w:r>
      <w:proofErr w:type="gramEnd"/>
      <w:r>
        <w:rPr>
          <w:rFonts w:ascii="Courier New" w:hAnsi="Courier New" w:cs="Courier New"/>
          <w:color w:val="000000"/>
          <w:sz w:val="20"/>
          <w:szCs w:val="20"/>
        </w:rPr>
        <w:t xml:space="preserve"> отпуском питания учащимся на следующий день).</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6" w:name="CA0_ПОЛ__1_ПРЛ__1_ГЛ_6_6_П_46_55"/>
      <w:bookmarkEnd w:id="66"/>
      <w:r>
        <w:rPr>
          <w:rFonts w:ascii="Courier New" w:hAnsi="Courier New" w:cs="Courier New"/>
          <w:color w:val="000000"/>
          <w:sz w:val="20"/>
          <w:szCs w:val="20"/>
        </w:rPr>
        <w:t>46. Ежедневно до 10.00 дежурный по столовой производит корректировку фактического количества учащихся и данные с уточненной заявкой на питание учащихся по форме, утверждаемой Министерством образования, передает в столовую и бухгалтерию учреждения образования. В соответствии с этой заявкой руководитель столовой принимает меры по корректировке расхода продуктов при приготовлении обедов и ужинов.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7" w:name="CA0_ПОЛ__1_ПРЛ__1_ГЛ_6_6_П_47_56"/>
      <w:bookmarkEnd w:id="67"/>
      <w:r>
        <w:rPr>
          <w:rFonts w:ascii="Courier New" w:hAnsi="Courier New" w:cs="Courier New"/>
          <w:color w:val="000000"/>
          <w:sz w:val="20"/>
          <w:szCs w:val="20"/>
        </w:rPr>
        <w:t>47. По окончании рабочего дня дежурный по столовой совместно с руководителем столовой (заведующим производством) составляет акт о списании продуктов, израсходованных на организацию питания (обеды, завтраки, ужины), который сдается в бухгалтерию до 12.00 утра следующего дня.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8" w:name="CA0_ПОЛ__1_ПРЛ__1_ГЛ_6_6_П_48_57"/>
      <w:bookmarkEnd w:id="68"/>
      <w:r>
        <w:rPr>
          <w:rFonts w:ascii="Courier New" w:hAnsi="Courier New" w:cs="Courier New"/>
          <w:color w:val="000000"/>
          <w:sz w:val="20"/>
          <w:szCs w:val="20"/>
        </w:rPr>
        <w:t>48. Обучающиеся, которые в соответствии с законодательством не пользуются правом питания за счет средств республиканского и (или) местных бюджетов, оплату стоимости питания осуществляют за наличный расчет.</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69" w:name="CA0_ПОЛ__1_ПРЛ__1_ГЛ_7_7"/>
      <w:bookmarkEnd w:id="69"/>
      <w:r>
        <w:rPr>
          <w:rFonts w:ascii="Courier New" w:hAnsi="Courier New" w:cs="Courier New"/>
          <w:b/>
          <w:bCs/>
          <w:caps/>
          <w:color w:val="000000"/>
          <w:sz w:val="20"/>
          <w:szCs w:val="20"/>
        </w:rPr>
        <w:t>ГЛАВА 7</w:t>
      </w:r>
      <w:r>
        <w:rPr>
          <w:rFonts w:ascii="Courier New" w:hAnsi="Courier New" w:cs="Courier New"/>
          <w:b/>
          <w:bCs/>
          <w:caps/>
          <w:color w:val="000000"/>
          <w:sz w:val="20"/>
          <w:szCs w:val="20"/>
        </w:rPr>
        <w:br/>
      </w:r>
      <w:proofErr w:type="gramStart"/>
      <w:r>
        <w:rPr>
          <w:rFonts w:ascii="Courier New" w:hAnsi="Courier New" w:cs="Courier New"/>
          <w:b/>
          <w:bCs/>
          <w:caps/>
          <w:color w:val="000000"/>
          <w:sz w:val="20"/>
          <w:szCs w:val="20"/>
        </w:rPr>
        <w:t>КОНТРОЛЬ ЗА</w:t>
      </w:r>
      <w:proofErr w:type="gramEnd"/>
      <w:r>
        <w:rPr>
          <w:rFonts w:ascii="Courier New" w:hAnsi="Courier New" w:cs="Courier New"/>
          <w:b/>
          <w:bCs/>
          <w:caps/>
          <w:color w:val="000000"/>
          <w:sz w:val="20"/>
          <w:szCs w:val="20"/>
        </w:rPr>
        <w:t xml:space="preserve"> ОРГАНИЗАЦИЕЙ ПИТАНИЯ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0" w:name="CA0_ПОЛ__1_ПРЛ__1_ГЛ_7_7_П_49_58"/>
      <w:bookmarkEnd w:id="70"/>
      <w:r>
        <w:rPr>
          <w:rFonts w:ascii="Courier New" w:hAnsi="Courier New" w:cs="Courier New"/>
          <w:color w:val="000000"/>
          <w:sz w:val="20"/>
          <w:szCs w:val="20"/>
        </w:rPr>
        <w:t xml:space="preserve">49. </w:t>
      </w:r>
      <w:proofErr w:type="gramStart"/>
      <w:r>
        <w:rPr>
          <w:rFonts w:ascii="Courier New" w:hAnsi="Courier New" w:cs="Courier New"/>
          <w:color w:val="000000"/>
          <w:sz w:val="20"/>
          <w:szCs w:val="20"/>
        </w:rPr>
        <w:t>Контроль за</w:t>
      </w:r>
      <w:proofErr w:type="gramEnd"/>
      <w:r>
        <w:rPr>
          <w:rFonts w:ascii="Courier New" w:hAnsi="Courier New" w:cs="Courier New"/>
          <w:color w:val="000000"/>
          <w:sz w:val="20"/>
          <w:szCs w:val="20"/>
        </w:rPr>
        <w:t xml:space="preserve"> организацией питания учащихся, работой столовых и качеством приготовления пищи осуществляется органами и учреждениями </w:t>
      </w:r>
      <w:r>
        <w:rPr>
          <w:rFonts w:ascii="Courier New" w:hAnsi="Courier New" w:cs="Courier New"/>
          <w:color w:val="000000"/>
          <w:sz w:val="20"/>
          <w:szCs w:val="20"/>
        </w:rPr>
        <w:lastRenderedPageBreak/>
        <w:t>государственного санитарного надзора, местными исполнительными и распорядительными органами и иными государственными органами в рамках своей компетенции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1" w:name="CA0_ПОЛ__1_ПРЛ__1_ГЛ_7_7_П_50_59"/>
      <w:bookmarkEnd w:id="71"/>
      <w:r>
        <w:rPr>
          <w:rFonts w:ascii="Courier New" w:hAnsi="Courier New" w:cs="Courier New"/>
          <w:color w:val="000000"/>
          <w:sz w:val="20"/>
          <w:szCs w:val="20"/>
        </w:rPr>
        <w:t xml:space="preserve">50. Качество готовой пищи ежедневно проверяет </w:t>
      </w:r>
      <w:proofErr w:type="spellStart"/>
      <w:r>
        <w:rPr>
          <w:rFonts w:ascii="Courier New" w:hAnsi="Courier New" w:cs="Courier New"/>
          <w:color w:val="000000"/>
          <w:sz w:val="20"/>
          <w:szCs w:val="20"/>
        </w:rPr>
        <w:t>бракеражная</w:t>
      </w:r>
      <w:proofErr w:type="spellEnd"/>
      <w:r>
        <w:rPr>
          <w:rFonts w:ascii="Courier New" w:hAnsi="Courier New" w:cs="Courier New"/>
          <w:color w:val="000000"/>
          <w:sz w:val="20"/>
          <w:szCs w:val="20"/>
        </w:rPr>
        <w:t xml:space="preserve"> комиссия, утверждаемая приказом руководителя учреждения образования или субъекта предпринимательской деятельности. В состав </w:t>
      </w:r>
      <w:proofErr w:type="spellStart"/>
      <w:r>
        <w:rPr>
          <w:rFonts w:ascii="Courier New" w:hAnsi="Courier New" w:cs="Courier New"/>
          <w:color w:val="000000"/>
          <w:sz w:val="20"/>
          <w:szCs w:val="20"/>
        </w:rPr>
        <w:t>бракеражной</w:t>
      </w:r>
      <w:proofErr w:type="spellEnd"/>
      <w:r>
        <w:rPr>
          <w:rFonts w:ascii="Courier New" w:hAnsi="Courier New" w:cs="Courier New"/>
          <w:color w:val="000000"/>
          <w:sz w:val="20"/>
          <w:szCs w:val="20"/>
        </w:rPr>
        <w:t xml:space="preserve"> комиссии входит заведующий производством или повар столовой, представитель администрации учреждения образования или дежурный по столовой учреждения образования из числа педагогических работников, медицинский работник учреждения образования или медицинский работник территориальной организации здравоохранения, закрепленной за учреждением образования (далее – медицинский работник). По итогам проверки делается обязательная запись в </w:t>
      </w:r>
      <w:proofErr w:type="spellStart"/>
      <w:r>
        <w:rPr>
          <w:rFonts w:ascii="Courier New" w:hAnsi="Courier New" w:cs="Courier New"/>
          <w:color w:val="000000"/>
          <w:sz w:val="20"/>
          <w:szCs w:val="20"/>
        </w:rPr>
        <w:t>бракеражном</w:t>
      </w:r>
      <w:proofErr w:type="spellEnd"/>
      <w:r>
        <w:rPr>
          <w:rFonts w:ascii="Courier New" w:hAnsi="Courier New" w:cs="Courier New"/>
          <w:color w:val="000000"/>
          <w:sz w:val="20"/>
          <w:szCs w:val="20"/>
        </w:rPr>
        <w:t xml:space="preserve"> журнале.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2" w:name="CA0_ПОЛ__1_ПРЛ__1_ГЛ_7_7_П_51_60"/>
      <w:bookmarkEnd w:id="72"/>
      <w:r>
        <w:rPr>
          <w:rFonts w:ascii="Courier New" w:hAnsi="Courier New" w:cs="Courier New"/>
          <w:color w:val="000000"/>
          <w:sz w:val="20"/>
          <w:szCs w:val="20"/>
        </w:rPr>
        <w:t xml:space="preserve">51. Медицинский работник осуществляет постоянный </w:t>
      </w:r>
      <w:proofErr w:type="gramStart"/>
      <w:r>
        <w:rPr>
          <w:rFonts w:ascii="Courier New" w:hAnsi="Courier New" w:cs="Courier New"/>
          <w:color w:val="000000"/>
          <w:sz w:val="20"/>
          <w:szCs w:val="20"/>
        </w:rPr>
        <w:t>контроль за</w:t>
      </w:r>
      <w:proofErr w:type="gramEnd"/>
      <w:r>
        <w:rPr>
          <w:rFonts w:ascii="Courier New" w:hAnsi="Courier New" w:cs="Courier New"/>
          <w:color w:val="000000"/>
          <w:sz w:val="20"/>
          <w:szCs w:val="20"/>
        </w:rPr>
        <w:t xml:space="preserve"> соблюдением в столовой учреждения образования действующих санитарных норм, правил и гигиенических нормативов к устройству, оборудованию, содержанию и организации образовательного процесса в учреждении образования, контролирует своевременное прохождение работниками столовой медицинских осмотров.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3" w:name="CA0_ПОЛ__1_ПРЛ__1_ГЛ_7_7_П_52_61"/>
      <w:bookmarkEnd w:id="73"/>
      <w:r>
        <w:rPr>
          <w:rFonts w:ascii="Courier New" w:hAnsi="Courier New" w:cs="Courier New"/>
          <w:color w:val="000000"/>
          <w:sz w:val="20"/>
          <w:szCs w:val="20"/>
        </w:rPr>
        <w:t xml:space="preserve">52. Постоянный </w:t>
      </w:r>
      <w:proofErr w:type="gramStart"/>
      <w:r>
        <w:rPr>
          <w:rFonts w:ascii="Courier New" w:hAnsi="Courier New" w:cs="Courier New"/>
          <w:color w:val="000000"/>
          <w:sz w:val="20"/>
          <w:szCs w:val="20"/>
        </w:rPr>
        <w:t>контроль за</w:t>
      </w:r>
      <w:proofErr w:type="gramEnd"/>
      <w:r>
        <w:rPr>
          <w:rFonts w:ascii="Courier New" w:hAnsi="Courier New" w:cs="Courier New"/>
          <w:color w:val="000000"/>
          <w:sz w:val="20"/>
          <w:szCs w:val="20"/>
        </w:rPr>
        <w:t xml:space="preserve"> работой столовых осуществляется советами по питанию, создаваемыми в учреждениях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Результаты проверок оформляются справками с последующим их рассмотрением на совете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4" w:name="CA0_ПОЛ__1_ПРЛ__1_ГЛ_7_7_П_53_62"/>
      <w:bookmarkEnd w:id="74"/>
      <w:r>
        <w:rPr>
          <w:rFonts w:ascii="Courier New" w:hAnsi="Courier New" w:cs="Courier New"/>
          <w:color w:val="000000"/>
          <w:sz w:val="20"/>
          <w:szCs w:val="20"/>
        </w:rPr>
        <w:t>53. Для контроля выполнения установленных норм питания заведующий производством столовой или бухгалтер ежедневно ведет накопительные ведомости учета расходов продуктов питания на одного учащегося при одноразовом (трехразовом) питании по форме, утверждаемой Министерством образования. Фактический расход продуктов (по весу нетто) на питание учащихся указывается по датам в течение месяца. Руководитель учреждения образования совместно с заведующим производством на основании этих ведомостей еженедельно проводит анализ выполнения установленных норм питания и принимает меры по улучшению питания.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5" w:name="CA0_ПОЛ__1_ПРЛ__1_ГЛ_7_7_П_54_63"/>
      <w:bookmarkEnd w:id="75"/>
      <w:r>
        <w:rPr>
          <w:rFonts w:ascii="Courier New" w:hAnsi="Courier New" w:cs="Courier New"/>
          <w:color w:val="000000"/>
          <w:sz w:val="20"/>
          <w:szCs w:val="20"/>
        </w:rPr>
        <w:t>54. Субъекты предпринимательской деятельности осуществляют контроль, в том числе лабораторный, показателей качества и безопасности реализуемой продукции в соответствии с программой (планом) производственного контроля, разрабатываемой в порядке, установленном техническими нормативными правовыми актами. Копии результатов контроля хранятся у руководителя учреждения образования и субъекта предпринимательской деятельности.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6" w:name="CA0_ПОЛ__1_ПРЛ__1_ГЛ_7_7_П_55_64"/>
      <w:bookmarkEnd w:id="76"/>
      <w:r>
        <w:rPr>
          <w:rFonts w:ascii="Courier New" w:hAnsi="Courier New" w:cs="Courier New"/>
          <w:color w:val="000000"/>
          <w:sz w:val="20"/>
          <w:szCs w:val="20"/>
        </w:rPr>
        <w:t xml:space="preserve">55. </w:t>
      </w:r>
      <w:proofErr w:type="gramStart"/>
      <w:r>
        <w:rPr>
          <w:rFonts w:ascii="Courier New" w:hAnsi="Courier New" w:cs="Courier New"/>
          <w:color w:val="000000"/>
          <w:sz w:val="20"/>
          <w:szCs w:val="20"/>
        </w:rPr>
        <w:t>Ответственность за организацию питания учащихся, расходование бюджетных средств на эти цели, соблюдение правил торгово-производственной деятельности, санитарных норм, правил и гигиенических нормативов к устройству, оборудованию, содержанию и организации образовательного процесса в учреждении образования возлагается на руководителей учреждений образования, субъектов предпринимательской деятельности, управлений образования облисполкомов, комитета по образованию Минского горисполкома и заведующих производством (руководителей) столовых.</w:t>
      </w:r>
      <w:proofErr w:type="gramEnd"/>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7016"/>
        <w:gridCol w:w="2339"/>
      </w:tblGrid>
      <w:tr w:rsidR="00355D54">
        <w:trPr>
          <w:tblCellSpacing w:w="0" w:type="dxa"/>
        </w:trPr>
        <w:tc>
          <w:tcPr>
            <w:tcW w:w="3750" w:type="pct"/>
            <w:tcBorders>
              <w:top w:val="nil"/>
              <w:left w:val="nil"/>
              <w:bottom w:val="nil"/>
              <w:right w:val="nil"/>
            </w:tcBorders>
          </w:tcPr>
          <w:p w:rsidR="00355D54" w:rsidRDefault="00355D54" w:rsidP="00A2021E">
            <w:pPr>
              <w:widowControl w:val="0"/>
              <w:autoSpaceDE w:val="0"/>
              <w:autoSpaceDN w:val="0"/>
              <w:adjustRightInd w:val="0"/>
              <w:spacing w:after="0" w:line="240" w:lineRule="auto"/>
              <w:jc w:val="both"/>
              <w:rPr>
                <w:rFonts w:ascii="Courier New" w:hAnsi="Courier New" w:cs="Courier New"/>
                <w:color w:val="000000"/>
                <w:sz w:val="20"/>
                <w:szCs w:val="20"/>
              </w:rPr>
            </w:pPr>
          </w:p>
        </w:tc>
        <w:tc>
          <w:tcPr>
            <w:tcW w:w="1250" w:type="pct"/>
            <w:tcBorders>
              <w:top w:val="nil"/>
              <w:left w:val="nil"/>
              <w:bottom w:val="nil"/>
              <w:right w:val="nil"/>
            </w:tcBorders>
          </w:tcPr>
          <w:p w:rsidR="00355D54" w:rsidRDefault="00355D54">
            <w:pPr>
              <w:widowControl w:val="0"/>
              <w:autoSpaceDE w:val="0"/>
              <w:autoSpaceDN w:val="0"/>
              <w:adjustRightInd w:val="0"/>
              <w:spacing w:after="120" w:line="240" w:lineRule="auto"/>
              <w:rPr>
                <w:rFonts w:ascii="Courier New" w:hAnsi="Courier New" w:cs="Courier New"/>
                <w:color w:val="000000"/>
                <w:sz w:val="20"/>
                <w:szCs w:val="20"/>
              </w:rPr>
            </w:pPr>
            <w:bookmarkStart w:id="77" w:name="CN___Утв_3"/>
            <w:bookmarkEnd w:id="77"/>
            <w:r>
              <w:rPr>
                <w:rFonts w:ascii="Courier New" w:hAnsi="Courier New" w:cs="Courier New"/>
                <w:color w:val="000000"/>
                <w:sz w:val="20"/>
                <w:szCs w:val="20"/>
              </w:rPr>
              <w:t>УТВЕРЖДЕНО</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Постановление </w:t>
            </w:r>
            <w:r>
              <w:rPr>
                <w:rFonts w:ascii="Courier New" w:hAnsi="Courier New" w:cs="Courier New"/>
                <w:color w:val="000000"/>
                <w:sz w:val="20"/>
                <w:szCs w:val="20"/>
              </w:rPr>
              <w:br/>
              <w:t xml:space="preserve">Совета Министров </w:t>
            </w:r>
            <w:r>
              <w:rPr>
                <w:rFonts w:ascii="Courier New" w:hAnsi="Courier New" w:cs="Courier New"/>
                <w:color w:val="000000"/>
                <w:sz w:val="20"/>
                <w:szCs w:val="20"/>
              </w:rPr>
              <w:br/>
              <w:t>Республики Беларусь</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14.07.2011 № 953</w:t>
            </w:r>
          </w:p>
        </w:tc>
      </w:tr>
    </w:tbl>
    <w:p w:rsidR="00355D54" w:rsidRDefault="00355D54">
      <w:pPr>
        <w:widowControl w:val="0"/>
        <w:autoSpaceDE w:val="0"/>
        <w:autoSpaceDN w:val="0"/>
        <w:adjustRightInd w:val="0"/>
        <w:spacing w:before="240" w:after="240" w:line="240" w:lineRule="auto"/>
        <w:rPr>
          <w:rFonts w:ascii="Courier New" w:hAnsi="Courier New" w:cs="Courier New"/>
          <w:b/>
          <w:bCs/>
          <w:color w:val="000000"/>
          <w:sz w:val="20"/>
          <w:szCs w:val="20"/>
        </w:rPr>
      </w:pPr>
      <w:bookmarkStart w:id="78" w:name="CA0_ПРА__1CN___Заг_Утв_3"/>
      <w:bookmarkEnd w:id="78"/>
      <w:r>
        <w:rPr>
          <w:rFonts w:ascii="Courier New" w:hAnsi="Courier New" w:cs="Courier New"/>
          <w:b/>
          <w:bCs/>
          <w:color w:val="000000"/>
          <w:sz w:val="20"/>
          <w:szCs w:val="20"/>
        </w:rPr>
        <w:t>ПРАВИЛА</w:t>
      </w:r>
      <w:r>
        <w:rPr>
          <w:rFonts w:ascii="Courier New" w:hAnsi="Courier New" w:cs="Courier New"/>
          <w:b/>
          <w:bCs/>
          <w:color w:val="000000"/>
          <w:sz w:val="20"/>
          <w:szCs w:val="20"/>
        </w:rPr>
        <w:br/>
        <w:t>приема лиц для получения профессионально-технического образования</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79" w:name="CA0_ПОЛ__1_ПРЛ__1_ГЛ_1_8"/>
      <w:bookmarkEnd w:id="79"/>
      <w:r>
        <w:rPr>
          <w:rFonts w:ascii="Courier New" w:hAnsi="Courier New" w:cs="Courier New"/>
          <w:b/>
          <w:bCs/>
          <w:caps/>
          <w:color w:val="000000"/>
          <w:sz w:val="20"/>
          <w:szCs w:val="20"/>
        </w:rPr>
        <w:t>ГЛАВА 1</w:t>
      </w:r>
      <w:r>
        <w:rPr>
          <w:rFonts w:ascii="Courier New" w:hAnsi="Courier New" w:cs="Courier New"/>
          <w:b/>
          <w:bCs/>
          <w:caps/>
          <w:color w:val="000000"/>
          <w:sz w:val="20"/>
          <w:szCs w:val="20"/>
        </w:rPr>
        <w:br/>
        <w:t>ОБЩИЕ ПОЛОЖЕНИЯ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0" w:name="CA0_ПОЛ__1_ПРЛ__1_ГЛ_1_8_П_1_65"/>
      <w:bookmarkEnd w:id="80"/>
      <w:r>
        <w:rPr>
          <w:rFonts w:ascii="Courier New" w:hAnsi="Courier New" w:cs="Courier New"/>
          <w:color w:val="000000"/>
          <w:sz w:val="20"/>
          <w:szCs w:val="20"/>
        </w:rPr>
        <w:t xml:space="preserve">1. </w:t>
      </w:r>
      <w:proofErr w:type="gramStart"/>
      <w:r>
        <w:rPr>
          <w:rFonts w:ascii="Courier New" w:hAnsi="Courier New" w:cs="Courier New"/>
          <w:color w:val="000000"/>
          <w:sz w:val="20"/>
          <w:szCs w:val="20"/>
        </w:rPr>
        <w:t xml:space="preserve">Настоящими Правилами, разработанными на основании </w:t>
      </w:r>
      <w:hyperlink r:id="rId29" w:anchor="151269" w:history="1">
        <w:r>
          <w:rPr>
            <w:rFonts w:ascii="Courier New" w:hAnsi="Courier New" w:cs="Courier New"/>
            <w:color w:val="0000FF"/>
            <w:sz w:val="20"/>
            <w:szCs w:val="20"/>
          </w:rPr>
          <w:t>пункта 10</w:t>
        </w:r>
      </w:hyperlink>
      <w:r>
        <w:rPr>
          <w:rFonts w:ascii="Courier New" w:hAnsi="Courier New" w:cs="Courier New"/>
          <w:color w:val="000000"/>
          <w:sz w:val="20"/>
          <w:szCs w:val="20"/>
        </w:rPr>
        <w:t xml:space="preserve"> статьи 57 Кодекса Республики Беларусь об образовании, регулируется порядок приема лиц для получения профессионально-технического образования в очной (дневной, вечерней) и заочной формах получения образования в учреждения образования, реализующие образовательные программы профессионально-технического образования (далее – учреждения образования).</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1" w:name="CA0_ПОЛ__1_ПРЛ__1_ГЛ_1_8_П_2_66"/>
      <w:bookmarkEnd w:id="81"/>
      <w:r>
        <w:rPr>
          <w:rFonts w:ascii="Courier New" w:hAnsi="Courier New" w:cs="Courier New"/>
          <w:color w:val="000000"/>
          <w:sz w:val="20"/>
          <w:szCs w:val="20"/>
        </w:rPr>
        <w:t xml:space="preserve">2. </w:t>
      </w:r>
      <w:proofErr w:type="gramStart"/>
      <w:r>
        <w:rPr>
          <w:rFonts w:ascii="Courier New" w:hAnsi="Courier New" w:cs="Courier New"/>
          <w:color w:val="000000"/>
          <w:sz w:val="20"/>
          <w:szCs w:val="20"/>
        </w:rPr>
        <w:t xml:space="preserve">Граждане Республики Беларусь, а также иностранные граждане и лица без гражданства – иностранные граждане и лица без гражданства, постоянно проживающие в Республике Беларусь, лица белорусской национальности, являющиеся гражданами иностранных государств или лицами без гражданства, постоянно проживающие на территории иностранных государств, граждане Российской Федерации, Республики Казахстан, </w:t>
      </w:r>
      <w:proofErr w:type="spellStart"/>
      <w:r>
        <w:rPr>
          <w:rFonts w:ascii="Courier New" w:hAnsi="Courier New" w:cs="Courier New"/>
          <w:color w:val="000000"/>
          <w:sz w:val="20"/>
          <w:szCs w:val="20"/>
        </w:rPr>
        <w:t>Кыргызской</w:t>
      </w:r>
      <w:proofErr w:type="spellEnd"/>
      <w:r>
        <w:rPr>
          <w:rFonts w:ascii="Courier New" w:hAnsi="Courier New" w:cs="Courier New"/>
          <w:color w:val="000000"/>
          <w:sz w:val="20"/>
          <w:szCs w:val="20"/>
        </w:rPr>
        <w:t xml:space="preserve"> Республики, Республики Таджикистан имеют право на получение профессионально-технического образования в государственных учреждениях образования за счет</w:t>
      </w:r>
      <w:proofErr w:type="gramEnd"/>
      <w:r>
        <w:rPr>
          <w:rFonts w:ascii="Courier New" w:hAnsi="Courier New" w:cs="Courier New"/>
          <w:color w:val="000000"/>
          <w:sz w:val="20"/>
          <w:szCs w:val="20"/>
        </w:rPr>
        <w:t xml:space="preserve"> средств республиканского и (или) местных бюджетов, в частных учреждениях образования на платной основе – за счет средств юридических лиц, индивидуальных предпринимателей, физических лиц или собственных сре</w:t>
      </w:r>
      <w:proofErr w:type="gramStart"/>
      <w:r>
        <w:rPr>
          <w:rFonts w:ascii="Courier New" w:hAnsi="Courier New" w:cs="Courier New"/>
          <w:color w:val="000000"/>
          <w:sz w:val="20"/>
          <w:szCs w:val="20"/>
        </w:rPr>
        <w:t>дств гр</w:t>
      </w:r>
      <w:proofErr w:type="gramEnd"/>
      <w:r>
        <w:rPr>
          <w:rFonts w:ascii="Courier New" w:hAnsi="Courier New" w:cs="Courier New"/>
          <w:color w:val="000000"/>
          <w:sz w:val="20"/>
          <w:szCs w:val="20"/>
        </w:rPr>
        <w:t>ажданина.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Прием иностранных граждан и лиц без гражданства, временно пребывающих или временно проживающих в Республике Беларусь на законных основаниях и имеющих необходимый уровень предыдущего образования, для получения профессионально-технического образования осуществляется на основе договоров о подготовке рабочего, служащего на платной основе, заключаемых учреждениями образования с иностранными гражданами и лицами без гражданства или их представителями, в</w:t>
      </w:r>
      <w:proofErr w:type="gramEnd"/>
      <w:r>
        <w:rPr>
          <w:rFonts w:ascii="Courier New" w:hAnsi="Courier New" w:cs="Courier New"/>
          <w:color w:val="000000"/>
          <w:sz w:val="20"/>
          <w:szCs w:val="20"/>
        </w:rPr>
        <w:t xml:space="preserve">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за пределы Республики Беларусь.</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2" w:name="CA0_ПОЛ__1_ПРЛ__1_ГЛ_1_8_П_3_67"/>
      <w:bookmarkEnd w:id="82"/>
      <w:r>
        <w:rPr>
          <w:rFonts w:ascii="Courier New" w:hAnsi="Courier New" w:cs="Courier New"/>
          <w:color w:val="000000"/>
          <w:sz w:val="20"/>
          <w:szCs w:val="20"/>
        </w:rPr>
        <w:t xml:space="preserve">3. В учреждение образования для получения профессионально-технического образования принимаются лица, имеющие уровень предыдущего образования, возраст, состояние здоровья, определенные в </w:t>
      </w:r>
      <w:hyperlink r:id="rId30" w:anchor="151269" w:history="1">
        <w:r>
          <w:rPr>
            <w:rFonts w:ascii="Courier New" w:hAnsi="Courier New" w:cs="Courier New"/>
            <w:color w:val="0000FF"/>
            <w:sz w:val="20"/>
            <w:szCs w:val="20"/>
          </w:rPr>
          <w:t>статье 179</w:t>
        </w:r>
      </w:hyperlink>
      <w:r>
        <w:rPr>
          <w:rFonts w:ascii="Courier New" w:hAnsi="Courier New" w:cs="Courier New"/>
          <w:color w:val="000000"/>
          <w:sz w:val="20"/>
          <w:szCs w:val="20"/>
        </w:rPr>
        <w:t xml:space="preserve"> Кодекса Республики Беларусь об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3" w:name="CA0_ПОЛ__1_ПРЛ__1_ГЛ_1_8_П_4_68"/>
      <w:bookmarkEnd w:id="83"/>
      <w:r>
        <w:rPr>
          <w:rFonts w:ascii="Courier New" w:hAnsi="Courier New" w:cs="Courier New"/>
          <w:color w:val="000000"/>
          <w:sz w:val="20"/>
          <w:szCs w:val="20"/>
        </w:rPr>
        <w:t>4. Прием лиц в государственные учреждения образования для получения профессионально-технического образования производится: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за счет средств республиканского и (или) местных бюджетов – в соответствии с контрольными цифрами приема, которые ежегодно устанавливаются учредителями учреждений образования в порядке, определяемом в </w:t>
      </w:r>
      <w:hyperlink r:id="rId31" w:anchor="151269" w:history="1">
        <w:r>
          <w:rPr>
            <w:rFonts w:ascii="Courier New" w:hAnsi="Courier New" w:cs="Courier New"/>
            <w:color w:val="0000FF"/>
            <w:sz w:val="20"/>
            <w:szCs w:val="20"/>
          </w:rPr>
          <w:t>пункте 4</w:t>
        </w:r>
      </w:hyperlink>
      <w:r>
        <w:rPr>
          <w:rFonts w:ascii="Courier New" w:hAnsi="Courier New" w:cs="Courier New"/>
          <w:color w:val="000000"/>
          <w:sz w:val="20"/>
          <w:szCs w:val="20"/>
        </w:rPr>
        <w:t xml:space="preserve"> статьи 57 Кодекса Республики Беларусь об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 условиях целевой подготовки – в пределах 50 процентов от контрольных цифр приема по специальности. Количество мест для получения профессионально-технического образования на условиях целевой подготовки рабочих, служащих утверждается по специальностям учредителями учреждений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Прием лиц для получения профессионально-технического образования на платной основе в государственные учреждения образования (сверх контрольных цифр приема), а также в частные учреждения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Сведения о количестве мест, предоставляемых в государственных учреждениях образования для получения профессионально-технического образования за счет республиканского и (или) местных бюджетов, на платной основе, а также в частных учреждениях образования, доводятся учреждениями образования до заинтересованных ежегодно до 1 апреля.</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4" w:name="CA0_ПОЛ__1_ПРЛ__1_ГЛ_1_8_П_5_69"/>
      <w:bookmarkEnd w:id="84"/>
      <w:r>
        <w:rPr>
          <w:rFonts w:ascii="Courier New" w:hAnsi="Courier New" w:cs="Courier New"/>
          <w:color w:val="000000"/>
          <w:sz w:val="20"/>
          <w:szCs w:val="20"/>
        </w:rPr>
        <w:t xml:space="preserve">5. Прием в профессионально-технические колледжи для освоения </w:t>
      </w:r>
      <w:r>
        <w:rPr>
          <w:rFonts w:ascii="Courier New" w:hAnsi="Courier New" w:cs="Courier New"/>
          <w:color w:val="000000"/>
          <w:sz w:val="20"/>
          <w:szCs w:val="20"/>
        </w:rPr>
        <w:lastRenderedPageBreak/>
        <w:t>образовательных программ среднего специального образования, обеспечивающих получение квалификации</w:t>
      </w:r>
      <w:r>
        <w:rPr>
          <w:rFonts w:ascii="Courier New" w:hAnsi="Courier New" w:cs="Courier New"/>
          <w:i/>
          <w:iCs/>
          <w:color w:val="000000"/>
          <w:sz w:val="20"/>
          <w:szCs w:val="20"/>
        </w:rPr>
        <w:t xml:space="preserve"> </w:t>
      </w:r>
      <w:r>
        <w:rPr>
          <w:rFonts w:ascii="Courier New" w:hAnsi="Courier New" w:cs="Courier New"/>
          <w:color w:val="000000"/>
          <w:sz w:val="20"/>
          <w:szCs w:val="20"/>
        </w:rPr>
        <w:t>специалиста, рабочего</w:t>
      </w:r>
      <w:r>
        <w:rPr>
          <w:rFonts w:ascii="Courier New" w:hAnsi="Courier New" w:cs="Courier New"/>
          <w:i/>
          <w:iCs/>
          <w:color w:val="000000"/>
          <w:sz w:val="20"/>
          <w:szCs w:val="20"/>
        </w:rPr>
        <w:t xml:space="preserve"> </w:t>
      </w:r>
      <w:r>
        <w:rPr>
          <w:rFonts w:ascii="Courier New" w:hAnsi="Courier New" w:cs="Courier New"/>
          <w:color w:val="000000"/>
          <w:sz w:val="20"/>
          <w:szCs w:val="20"/>
        </w:rPr>
        <w:t>со средним специальным образованием и интегрированных с образовательными программами профессионально-технического образования, осуществляется в соответствии с правилами приема лиц для получения среднего специального образования, утверждаемыми Президентом Республики Беларусь.</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85" w:name="CA0_ПОЛ__1_ПРЛ__1_ГЛ_2_9"/>
      <w:bookmarkEnd w:id="85"/>
      <w:r>
        <w:rPr>
          <w:rFonts w:ascii="Courier New" w:hAnsi="Courier New" w:cs="Courier New"/>
          <w:b/>
          <w:bCs/>
          <w:caps/>
          <w:color w:val="000000"/>
          <w:sz w:val="20"/>
          <w:szCs w:val="20"/>
        </w:rPr>
        <w:t>ГЛАВА 2</w:t>
      </w:r>
      <w:r>
        <w:rPr>
          <w:rFonts w:ascii="Courier New" w:hAnsi="Courier New" w:cs="Courier New"/>
          <w:b/>
          <w:bCs/>
          <w:caps/>
          <w:color w:val="000000"/>
          <w:sz w:val="20"/>
          <w:szCs w:val="20"/>
        </w:rPr>
        <w:br/>
        <w:t>ПОРЯДОК ПРИЕМА ДОКУМЕНТОВ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6" w:name="CA0_ПОЛ__1_ПРЛ__1_ГЛ_2_9_П_6_70"/>
      <w:bookmarkEnd w:id="86"/>
      <w:r>
        <w:rPr>
          <w:rFonts w:ascii="Courier New" w:hAnsi="Courier New" w:cs="Courier New"/>
          <w:color w:val="000000"/>
          <w:sz w:val="20"/>
          <w:szCs w:val="20"/>
        </w:rPr>
        <w:t>6. В целях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7" w:name="CA0_ПОЛ__1_ПРЛ__1_ГЛ_2_9_П_7_71"/>
      <w:bookmarkEnd w:id="87"/>
      <w:r>
        <w:rPr>
          <w:rFonts w:ascii="Courier New" w:hAnsi="Courier New" w:cs="Courier New"/>
          <w:color w:val="000000"/>
          <w:sz w:val="20"/>
          <w:szCs w:val="20"/>
        </w:rPr>
        <w:t>7. Лица, поступающие в учреждение образования для получения профессионально-технического образования, подают в приемную комиссию следующие документы:</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заявление на имя руководителя учреждения образования по установленной форме;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оригиналы документа об образовании и приложения к нему;</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медицинскую справку о состоянии здоровья по форме, установленной Министерством здравоохранения;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документы, подтверждающие право </w:t>
      </w:r>
      <w:proofErr w:type="gramStart"/>
      <w:r>
        <w:rPr>
          <w:rFonts w:ascii="Courier New" w:hAnsi="Courier New" w:cs="Courier New"/>
          <w:color w:val="000000"/>
          <w:sz w:val="20"/>
          <w:szCs w:val="20"/>
        </w:rPr>
        <w:t>поступающего</w:t>
      </w:r>
      <w:proofErr w:type="gramEnd"/>
      <w:r>
        <w:rPr>
          <w:rFonts w:ascii="Courier New" w:hAnsi="Courier New" w:cs="Courier New"/>
          <w:color w:val="000000"/>
          <w:sz w:val="20"/>
          <w:szCs w:val="20"/>
        </w:rPr>
        <w:t xml:space="preserve"> на льготы при приеме на обучение;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6 фотографий размером 3 </w:t>
      </w:r>
      <w:proofErr w:type="spellStart"/>
      <w:r>
        <w:rPr>
          <w:rFonts w:ascii="Courier New" w:hAnsi="Courier New" w:cs="Courier New"/>
          <w:color w:val="000000"/>
          <w:sz w:val="20"/>
          <w:szCs w:val="20"/>
        </w:rPr>
        <w:t>x</w:t>
      </w:r>
      <w:proofErr w:type="spellEnd"/>
      <w:r>
        <w:rPr>
          <w:rFonts w:ascii="Courier New" w:hAnsi="Courier New" w:cs="Courier New"/>
          <w:color w:val="000000"/>
          <w:sz w:val="20"/>
          <w:szCs w:val="20"/>
        </w:rPr>
        <w:t xml:space="preserve"> 4 см.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8" w:name="CA0_ПОЛ__1_ПРЛ__1_ГЛ_2_9_П_8_72"/>
      <w:bookmarkEnd w:id="88"/>
      <w:r>
        <w:rPr>
          <w:rFonts w:ascii="Courier New" w:hAnsi="Courier New" w:cs="Courier New"/>
          <w:color w:val="000000"/>
          <w:sz w:val="20"/>
          <w:szCs w:val="20"/>
        </w:rPr>
        <w:t xml:space="preserve">8. Кроме перечисленных в </w:t>
      </w:r>
      <w:hyperlink r:id="rId32" w:anchor="0" w:history="1">
        <w:r>
          <w:rPr>
            <w:rFonts w:ascii="Courier New" w:hAnsi="Courier New" w:cs="Courier New"/>
            <w:color w:val="0000FF"/>
            <w:sz w:val="20"/>
            <w:szCs w:val="20"/>
          </w:rPr>
          <w:t>пункте 7</w:t>
        </w:r>
      </w:hyperlink>
      <w:r>
        <w:rPr>
          <w:rFonts w:ascii="Courier New" w:hAnsi="Courier New" w:cs="Courier New"/>
          <w:color w:val="000000"/>
          <w:sz w:val="20"/>
          <w:szCs w:val="20"/>
        </w:rPr>
        <w:t xml:space="preserve"> настоящих Правил документов при необходимости дополнительно в приемную комиссию представляются: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заключение врачебно-консультационной или медико-реабилитационной экспертной комиссии об отсутствии противопоказаний для </w:t>
      </w:r>
      <w:proofErr w:type="gramStart"/>
      <w:r>
        <w:rPr>
          <w:rFonts w:ascii="Courier New" w:hAnsi="Courier New" w:cs="Courier New"/>
          <w:color w:val="000000"/>
          <w:sz w:val="20"/>
          <w:szCs w:val="20"/>
        </w:rPr>
        <w:t>обучения по</w:t>
      </w:r>
      <w:proofErr w:type="gramEnd"/>
      <w:r>
        <w:rPr>
          <w:rFonts w:ascii="Courier New" w:hAnsi="Courier New" w:cs="Courier New"/>
          <w:color w:val="000000"/>
          <w:sz w:val="20"/>
          <w:szCs w:val="20"/>
        </w:rPr>
        <w:t xml:space="preserve"> выбранной специальности и квалификации (для лиц с особенностями психофизического развития, детей-инвалидов, инвалидов I, II или III группы);</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(для лиц с особенностями психофизического развития);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документ, подтверждающий присвоение квалификации рабочего (служащего), – свидетельство о присвоении квалификационного разряда (класса, категории) по профессии или выписка из трудовой книжки (для </w:t>
      </w:r>
      <w:proofErr w:type="gramStart"/>
      <w:r>
        <w:rPr>
          <w:rFonts w:ascii="Courier New" w:hAnsi="Courier New" w:cs="Courier New"/>
          <w:color w:val="000000"/>
          <w:sz w:val="20"/>
          <w:szCs w:val="20"/>
        </w:rPr>
        <w:t>поступающих</w:t>
      </w:r>
      <w:proofErr w:type="gramEnd"/>
      <w:r>
        <w:rPr>
          <w:rFonts w:ascii="Courier New" w:hAnsi="Courier New" w:cs="Courier New"/>
          <w:color w:val="000000"/>
          <w:sz w:val="20"/>
          <w:szCs w:val="20"/>
        </w:rPr>
        <w:t xml:space="preserve"> на заочную форму получения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договор о целевой подготовке рабочего, служащего, оформленный в трех экземплярах и подписанный поступающим и заказчиком – организацией, имеющей потребность в подготовке рабочего, служащего, – для поступающих, участвующих в конкурсе на целевые места;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документы, подтверждающие белорусскую национальность (для иностранных граждан и лиц без гражданства белорусской национальности).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9" w:name="CA0_ПОЛ__1_ПРЛ__1_ГЛ_2_9_П_9_73"/>
      <w:bookmarkEnd w:id="89"/>
      <w:r>
        <w:rPr>
          <w:rFonts w:ascii="Courier New" w:hAnsi="Courier New" w:cs="Courier New"/>
          <w:color w:val="000000"/>
          <w:sz w:val="20"/>
          <w:szCs w:val="20"/>
        </w:rPr>
        <w:t>9. Иностранные граждане и лица без гражданства (их представители) подают в приемную комиссию следующие документы:</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заявление на имя руководителя учреждения образования по установленной форме;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документ об образовании с указанием изученных предметов и полученных по ним отметок (баллов);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копию свидетельства о рождении, заверенную в установленном порядке;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6 фотографий размером 3 </w:t>
      </w:r>
      <w:proofErr w:type="spellStart"/>
      <w:r>
        <w:rPr>
          <w:rFonts w:ascii="Courier New" w:hAnsi="Courier New" w:cs="Courier New"/>
          <w:color w:val="000000"/>
          <w:sz w:val="20"/>
          <w:szCs w:val="20"/>
        </w:rPr>
        <w:t>х</w:t>
      </w:r>
      <w:proofErr w:type="spellEnd"/>
      <w:r>
        <w:rPr>
          <w:rFonts w:ascii="Courier New" w:hAnsi="Courier New" w:cs="Courier New"/>
          <w:color w:val="000000"/>
          <w:sz w:val="20"/>
          <w:szCs w:val="20"/>
        </w:rPr>
        <w:t xml:space="preserve"> 4 см;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свидетельство об окончании факультета </w:t>
      </w:r>
      <w:proofErr w:type="spellStart"/>
      <w:r>
        <w:rPr>
          <w:rFonts w:ascii="Courier New" w:hAnsi="Courier New" w:cs="Courier New"/>
          <w:color w:val="000000"/>
          <w:sz w:val="20"/>
          <w:szCs w:val="20"/>
        </w:rPr>
        <w:t>довузовской</w:t>
      </w:r>
      <w:proofErr w:type="spellEnd"/>
      <w:r>
        <w:rPr>
          <w:rFonts w:ascii="Courier New" w:hAnsi="Courier New" w:cs="Courier New"/>
          <w:color w:val="000000"/>
          <w:sz w:val="20"/>
          <w:szCs w:val="20"/>
        </w:rPr>
        <w:t xml:space="preserve"> подготовки, подготовительного отделения, подготовительных курсов (при его наличии).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К перечисленным документам, изложенным на иностранном языке, одновременно прилагается их перевод на белорусском или русском языке, удостоверенный нотариально.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0" w:name="CA0_ПОЛ__1_ПРЛ__1_ГЛ_2_9_П_10_74"/>
      <w:bookmarkEnd w:id="90"/>
      <w:r>
        <w:rPr>
          <w:rFonts w:ascii="Courier New" w:hAnsi="Courier New" w:cs="Courier New"/>
          <w:color w:val="000000"/>
          <w:sz w:val="20"/>
          <w:szCs w:val="20"/>
        </w:rPr>
        <w:t xml:space="preserve">10. При подаче документов, указанных в </w:t>
      </w:r>
      <w:hyperlink r:id="rId33" w:anchor="0" w:history="1">
        <w:r>
          <w:rPr>
            <w:rFonts w:ascii="Courier New" w:hAnsi="Courier New" w:cs="Courier New"/>
            <w:color w:val="0000FF"/>
            <w:sz w:val="20"/>
            <w:szCs w:val="20"/>
          </w:rPr>
          <w:t>пунктах 7–9</w:t>
        </w:r>
      </w:hyperlink>
      <w:r>
        <w:rPr>
          <w:rFonts w:ascii="Courier New" w:hAnsi="Courier New" w:cs="Courier New"/>
          <w:color w:val="000000"/>
          <w:sz w:val="20"/>
          <w:szCs w:val="20"/>
        </w:rPr>
        <w:t xml:space="preserve"> настоящих Правил, поступающий предъявляет документ, удостоверяющий личность (для несовершеннолетних, не имеющих такого документа, – свидетельство о рождении).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1" w:name="CA0_ПОЛ__1_ПРЛ__1_ГЛ_2_9_П_11_75"/>
      <w:bookmarkEnd w:id="91"/>
      <w:r>
        <w:rPr>
          <w:rFonts w:ascii="Courier New" w:hAnsi="Courier New" w:cs="Courier New"/>
          <w:color w:val="000000"/>
          <w:sz w:val="20"/>
          <w:szCs w:val="20"/>
        </w:rPr>
        <w:t>11. Прием документов для получения профессионально-технического образования осуществляется: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2" w:name="CA0_ПОЛ__1_ПРЛ__1_ГЛ_2_9_П_11_75_ПП_11_1"/>
      <w:bookmarkEnd w:id="92"/>
      <w:r>
        <w:rPr>
          <w:rFonts w:ascii="Courier New" w:hAnsi="Courier New" w:cs="Courier New"/>
          <w:color w:val="000000"/>
          <w:sz w:val="20"/>
          <w:szCs w:val="20"/>
        </w:rPr>
        <w:t>11.1. в дневной форме получения образования – с 15 июня по 20 августа.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Если до конца срока приема документов количество поданных заявлений на отдельные специальности меньше, чем планируемое количество мест для приема, учреждение образования по согласованию с учредителем может продлить срок приема документов и зачисления в состав учащихся до полного укомплектования групп, но не </w:t>
      </w:r>
      <w:proofErr w:type="gramStart"/>
      <w:r>
        <w:rPr>
          <w:rFonts w:ascii="Courier New" w:hAnsi="Courier New" w:cs="Courier New"/>
          <w:color w:val="000000"/>
          <w:sz w:val="20"/>
          <w:szCs w:val="20"/>
        </w:rPr>
        <w:t>позднее</w:t>
      </w:r>
      <w:proofErr w:type="gramEnd"/>
      <w:r>
        <w:rPr>
          <w:rFonts w:ascii="Courier New" w:hAnsi="Courier New" w:cs="Courier New"/>
          <w:color w:val="000000"/>
          <w:sz w:val="20"/>
          <w:szCs w:val="20"/>
        </w:rPr>
        <w:t xml:space="preserve"> чем до 15 сентября текущего года;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3" w:name="CA0_ПОЛ__1_ПРЛ__1_ГЛ_2_9_П_11_75_ПП_11_2"/>
      <w:bookmarkEnd w:id="93"/>
      <w:r>
        <w:rPr>
          <w:rFonts w:ascii="Courier New" w:hAnsi="Courier New" w:cs="Courier New"/>
          <w:color w:val="000000"/>
          <w:sz w:val="20"/>
          <w:szCs w:val="20"/>
        </w:rPr>
        <w:t>11.2. в вечерней форме получения образования – с 15 июня по 20 августа, а по специальностям направления образования «Сельское хозяйство» – с 1 октября по 20 ноября;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4" w:name="CA0_ПОЛ__1_ПРЛ__1_ГЛ_2_9_П_11_75_ПП_11_3"/>
      <w:bookmarkEnd w:id="94"/>
      <w:r>
        <w:rPr>
          <w:rFonts w:ascii="Courier New" w:hAnsi="Courier New" w:cs="Courier New"/>
          <w:color w:val="000000"/>
          <w:sz w:val="20"/>
          <w:szCs w:val="20"/>
        </w:rPr>
        <w:t>11.3. в заочной форме получения образования – с 1 по 10 октября;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5" w:name="CA0_ПОЛ__1_ПРЛ__1_ГЛ_2_9_П_11_75_ПП_11_4"/>
      <w:bookmarkEnd w:id="95"/>
      <w:r>
        <w:rPr>
          <w:rFonts w:ascii="Courier New" w:hAnsi="Courier New" w:cs="Courier New"/>
          <w:color w:val="000000"/>
          <w:sz w:val="20"/>
          <w:szCs w:val="20"/>
        </w:rPr>
        <w:t>11.4. от иностранных граждан и лиц без гражданства, поступающих для получения профессионально-технического образования на платной основе, – с 15 июня по 10 сентября.</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96" w:name="CA0_ПОЛ__1_ПРЛ__1_ГЛ_3_10"/>
      <w:bookmarkEnd w:id="96"/>
      <w:r>
        <w:rPr>
          <w:rFonts w:ascii="Courier New" w:hAnsi="Courier New" w:cs="Courier New"/>
          <w:b/>
          <w:bCs/>
          <w:caps/>
          <w:color w:val="000000"/>
          <w:sz w:val="20"/>
          <w:szCs w:val="20"/>
        </w:rPr>
        <w:t>ГЛАВА 3</w:t>
      </w:r>
      <w:r>
        <w:rPr>
          <w:rFonts w:ascii="Courier New" w:hAnsi="Courier New" w:cs="Courier New"/>
          <w:b/>
          <w:bCs/>
          <w:caps/>
          <w:color w:val="000000"/>
          <w:sz w:val="20"/>
          <w:szCs w:val="20"/>
        </w:rPr>
        <w:br/>
        <w:t>ПОРЯДОК ПРОВЕДЕНИЯ ВСТУПИТЕЛЬНЫХ ИСПЫТАНИЙ И ЗАЧИСЛЕНИЯ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7" w:name="CA0_ПОЛ__1_ПРЛ__1_ГЛ_3_10_П_12_76"/>
      <w:bookmarkEnd w:id="97"/>
      <w:r>
        <w:rPr>
          <w:rFonts w:ascii="Courier New" w:hAnsi="Courier New" w:cs="Courier New"/>
          <w:color w:val="000000"/>
          <w:sz w:val="20"/>
          <w:szCs w:val="20"/>
        </w:rPr>
        <w:t xml:space="preserve">12. Зачисление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в </w:t>
      </w:r>
      <w:hyperlink r:id="rId34" w:anchor="0" w:history="1">
        <w:r>
          <w:rPr>
            <w:rFonts w:ascii="Courier New" w:hAnsi="Courier New" w:cs="Courier New"/>
            <w:color w:val="0000FF"/>
            <w:sz w:val="20"/>
            <w:szCs w:val="20"/>
          </w:rPr>
          <w:t>пунктах 13</w:t>
        </w:r>
      </w:hyperlink>
      <w:r>
        <w:rPr>
          <w:rFonts w:ascii="Courier New" w:hAnsi="Courier New" w:cs="Courier New"/>
          <w:color w:val="000000"/>
          <w:sz w:val="20"/>
          <w:szCs w:val="20"/>
        </w:rPr>
        <w:t xml:space="preserve"> и </w:t>
      </w:r>
      <w:hyperlink r:id="rId35" w:anchor="0" w:history="1">
        <w:r>
          <w:rPr>
            <w:rFonts w:ascii="Courier New" w:hAnsi="Courier New" w:cs="Courier New"/>
            <w:color w:val="0000FF"/>
            <w:sz w:val="20"/>
            <w:szCs w:val="20"/>
          </w:rPr>
          <w:t>14</w:t>
        </w:r>
      </w:hyperlink>
      <w:r>
        <w:rPr>
          <w:rFonts w:ascii="Courier New" w:hAnsi="Courier New" w:cs="Courier New"/>
          <w:color w:val="000000"/>
          <w:sz w:val="20"/>
          <w:szCs w:val="20"/>
        </w:rPr>
        <w:t xml:space="preserve"> настоящих Правил.</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8" w:name="CA0_ПОЛ__1_ПРЛ__1_ГЛ_3_10_П_13_77"/>
      <w:bookmarkEnd w:id="98"/>
      <w:r>
        <w:rPr>
          <w:rFonts w:ascii="Courier New" w:hAnsi="Courier New" w:cs="Courier New"/>
          <w:color w:val="000000"/>
          <w:sz w:val="20"/>
          <w:szCs w:val="20"/>
        </w:rPr>
        <w:t>13.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либо свидетельства о специальном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9" w:name="CA0_ПОЛ__1_ПРЛ__1_ГЛ_3_10_П_14_78"/>
      <w:bookmarkEnd w:id="99"/>
      <w:r>
        <w:rPr>
          <w:rFonts w:ascii="Courier New" w:hAnsi="Courier New" w:cs="Courier New"/>
          <w:color w:val="000000"/>
          <w:sz w:val="20"/>
          <w:szCs w:val="20"/>
        </w:rPr>
        <w:t xml:space="preserve">14. </w:t>
      </w:r>
      <w:proofErr w:type="gramStart"/>
      <w:r>
        <w:rPr>
          <w:rFonts w:ascii="Courier New" w:hAnsi="Courier New" w:cs="Courier New"/>
          <w:color w:val="000000"/>
          <w:sz w:val="20"/>
          <w:szCs w:val="20"/>
        </w:rPr>
        <w:t>Прием лиц для получения профессионально-технического образования по специальностям «Декоративно-прикладное искусство» и «Художественно-оформительские работы и дизайн интерьеров» профиля образования «Искусство и дизайн», а также по специальностям «Реставрационно-восстановительные работы» и «Столярные, паркетные и стекольные работы» профиля образования «Архитектура и строительство» осуществляется по конкурсу на основе суммы баллов по результатам сдачи вступительных испытаний по специальности (далее – вступительные испытания) и среднего балла свидетельства об</w:t>
      </w:r>
      <w:proofErr w:type="gram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общем</w:t>
      </w:r>
      <w:proofErr w:type="gramEnd"/>
      <w:r>
        <w:rPr>
          <w:rFonts w:ascii="Courier New" w:hAnsi="Courier New" w:cs="Courier New"/>
          <w:color w:val="000000"/>
          <w:sz w:val="20"/>
          <w:szCs w:val="20"/>
        </w:rPr>
        <w:t xml:space="preserve"> базовом образовании или аттестата об общем среднем образовании либо свидетельства о специальном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Средний балл свидетельства об общем базовом образовании или аттестата об общем среднем образовании либо свидетельства о специальном образовании определяется по десятибалльной шкале отметок с точностью до десятых долей единицы.</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0" w:name="CA0_ПОЛ__1_ПРЛ__1_ГЛ_3_10_П_15_79"/>
      <w:bookmarkEnd w:id="100"/>
      <w:r>
        <w:rPr>
          <w:rFonts w:ascii="Courier New" w:hAnsi="Courier New" w:cs="Courier New"/>
          <w:color w:val="000000"/>
          <w:sz w:val="20"/>
          <w:szCs w:val="20"/>
        </w:rPr>
        <w:t>15. Форма проведения вступительных испытаний: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предусмотренных в </w:t>
      </w:r>
      <w:hyperlink r:id="rId36" w:anchor="0" w:history="1">
        <w:r>
          <w:rPr>
            <w:rFonts w:ascii="Courier New" w:hAnsi="Courier New" w:cs="Courier New"/>
            <w:color w:val="0000FF"/>
            <w:sz w:val="20"/>
            <w:szCs w:val="20"/>
          </w:rPr>
          <w:t>пункте 14</w:t>
        </w:r>
      </w:hyperlink>
      <w:r>
        <w:rPr>
          <w:rFonts w:ascii="Courier New" w:hAnsi="Courier New" w:cs="Courier New"/>
          <w:color w:val="000000"/>
          <w:sz w:val="20"/>
          <w:szCs w:val="20"/>
        </w:rPr>
        <w:t xml:space="preserve"> настоящих Правил, определяется учреждением образования по согласованию с учредителем и доводится до заинтересованных</w:t>
      </w:r>
      <w:r>
        <w:rPr>
          <w:rFonts w:ascii="Courier New" w:hAnsi="Courier New" w:cs="Courier New"/>
          <w:i/>
          <w:iCs/>
          <w:color w:val="000000"/>
          <w:sz w:val="20"/>
          <w:szCs w:val="20"/>
        </w:rPr>
        <w:t xml:space="preserve"> </w:t>
      </w:r>
      <w:r>
        <w:rPr>
          <w:rFonts w:ascii="Courier New" w:hAnsi="Courier New" w:cs="Courier New"/>
          <w:color w:val="000000"/>
          <w:sz w:val="20"/>
          <w:szCs w:val="20"/>
        </w:rPr>
        <w:t xml:space="preserve">не </w:t>
      </w:r>
      <w:proofErr w:type="gramStart"/>
      <w:r>
        <w:rPr>
          <w:rFonts w:ascii="Courier New" w:hAnsi="Courier New" w:cs="Courier New"/>
          <w:color w:val="000000"/>
          <w:sz w:val="20"/>
          <w:szCs w:val="20"/>
        </w:rPr>
        <w:t>позднее</w:t>
      </w:r>
      <w:proofErr w:type="gramEnd"/>
      <w:r>
        <w:rPr>
          <w:rFonts w:ascii="Courier New" w:hAnsi="Courier New" w:cs="Courier New"/>
          <w:color w:val="000000"/>
          <w:sz w:val="20"/>
          <w:szCs w:val="20"/>
        </w:rPr>
        <w:t xml:space="preserve"> чем за два месяца до начала приема документов;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лиц с особенностями психофизического развития, которые по медицинским показаниям могут получать профессионально-техническое образование по данной специальности (квалификации), устанавливается приемной комиссией с учетом имеющихся у них нарушений.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1" w:name="CA0_ПОЛ__1_ПРЛ__1_ГЛ_3_10_П_16_80"/>
      <w:bookmarkEnd w:id="101"/>
      <w:r>
        <w:rPr>
          <w:rFonts w:ascii="Courier New" w:hAnsi="Courier New" w:cs="Courier New"/>
          <w:color w:val="000000"/>
          <w:sz w:val="20"/>
          <w:szCs w:val="20"/>
        </w:rPr>
        <w:t>16. Программа вступительных испытаний по специальности утверждается учредителем.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2" w:name="CA0_ПОЛ__1_ПРЛ__1_ГЛ_3_10_П_17_81"/>
      <w:bookmarkEnd w:id="102"/>
      <w:r>
        <w:rPr>
          <w:rFonts w:ascii="Courier New" w:hAnsi="Courier New" w:cs="Courier New"/>
          <w:color w:val="000000"/>
          <w:sz w:val="20"/>
          <w:szCs w:val="20"/>
        </w:rPr>
        <w:t>17. Поступающие сдают вступительные испытания на русском или белорусском языке по своему выбору.</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3" w:name="CA0_ПОЛ__1_ПРЛ__1_ГЛ_3_10_П_18_82"/>
      <w:bookmarkEnd w:id="103"/>
      <w:r>
        <w:rPr>
          <w:rFonts w:ascii="Courier New" w:hAnsi="Courier New" w:cs="Courier New"/>
          <w:color w:val="000000"/>
          <w:sz w:val="20"/>
          <w:szCs w:val="20"/>
        </w:rPr>
        <w:t xml:space="preserve">18. Расписание проведения вступительных испытаний объявляется приемной комиссией не </w:t>
      </w:r>
      <w:proofErr w:type="gramStart"/>
      <w:r>
        <w:rPr>
          <w:rFonts w:ascii="Courier New" w:hAnsi="Courier New" w:cs="Courier New"/>
          <w:color w:val="000000"/>
          <w:sz w:val="20"/>
          <w:szCs w:val="20"/>
        </w:rPr>
        <w:t>позднее</w:t>
      </w:r>
      <w:proofErr w:type="gramEnd"/>
      <w:r>
        <w:rPr>
          <w:rFonts w:ascii="Courier New" w:hAnsi="Courier New" w:cs="Courier New"/>
          <w:color w:val="000000"/>
          <w:sz w:val="20"/>
          <w:szCs w:val="20"/>
        </w:rPr>
        <w:t xml:space="preserve"> чем за неделю до начала его проведения.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4" w:name="CA0_ПОЛ__1_ПРЛ__1_ГЛ_3_10_П_19_83"/>
      <w:bookmarkEnd w:id="104"/>
      <w:r>
        <w:rPr>
          <w:rFonts w:ascii="Courier New" w:hAnsi="Courier New" w:cs="Courier New"/>
          <w:color w:val="000000"/>
          <w:sz w:val="20"/>
          <w:szCs w:val="20"/>
        </w:rPr>
        <w:t>19. Результаты вступительных испытаний оцениваются отметками в баллах по десятибалльной шкале.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5" w:name="CA0_ПОЛ__1_ПРЛ__1_ГЛ_3_10_П_20_84"/>
      <w:bookmarkEnd w:id="105"/>
      <w:r>
        <w:rPr>
          <w:rFonts w:ascii="Courier New" w:hAnsi="Courier New" w:cs="Courier New"/>
          <w:color w:val="000000"/>
          <w:sz w:val="20"/>
          <w:szCs w:val="20"/>
        </w:rPr>
        <w:lastRenderedPageBreak/>
        <w:t>20. Поступающие, которые не явились на вступительные испытания по уважительной причине, допускаются к их сдаче по решению председателя приемной комиссии в сроки, установленные для других групп.</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Поступающие, которые не явились на вступительные испытания без уважительной причины или получили ноль (0) баллов, к дальнейшему участию в конкурсе не допускаются.</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6" w:name="CA0_ПОЛ__1_ПРЛ__1_ГЛ_3_10_П_21_85"/>
      <w:bookmarkEnd w:id="106"/>
      <w:r>
        <w:rPr>
          <w:rFonts w:ascii="Courier New" w:hAnsi="Courier New" w:cs="Courier New"/>
          <w:color w:val="000000"/>
          <w:sz w:val="20"/>
          <w:szCs w:val="20"/>
        </w:rPr>
        <w:t xml:space="preserve">21. Правом зачисления вне конкурса, а также преимущественным правом на зачисление при равном количестве баллов пользуются категории лиц, указанных в </w:t>
      </w:r>
      <w:hyperlink r:id="rId37" w:anchor="151269" w:history="1">
        <w:r>
          <w:rPr>
            <w:rFonts w:ascii="Courier New" w:hAnsi="Courier New" w:cs="Courier New"/>
            <w:color w:val="0000FF"/>
            <w:sz w:val="20"/>
            <w:szCs w:val="20"/>
          </w:rPr>
          <w:t>статье 180</w:t>
        </w:r>
      </w:hyperlink>
      <w:r>
        <w:rPr>
          <w:rFonts w:ascii="Courier New" w:hAnsi="Courier New" w:cs="Courier New"/>
          <w:color w:val="000000"/>
          <w:sz w:val="20"/>
          <w:szCs w:val="20"/>
        </w:rPr>
        <w:t xml:space="preserve"> Кодекса Республики Беларусь об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7" w:name="CA0_ПОЛ__1_ПРЛ__1_ГЛ_3_10_П_22_86"/>
      <w:bookmarkEnd w:id="107"/>
      <w:r>
        <w:rPr>
          <w:rFonts w:ascii="Courier New" w:hAnsi="Courier New" w:cs="Courier New"/>
          <w:color w:val="000000"/>
          <w:sz w:val="20"/>
          <w:szCs w:val="20"/>
        </w:rPr>
        <w:t>22. Отбор поступающих для получения профессионально-технического образования на условиях целевой подготовки осуществляется заказчиком из числа выпускников учреждений общего среднего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На места, определенные для получения профессионально-технического образования на условиях целевой подготовки рабочих, служащих, проводится отдельный конкурс. </w:t>
      </w:r>
      <w:proofErr w:type="gramStart"/>
      <w:r>
        <w:rPr>
          <w:rFonts w:ascii="Courier New" w:hAnsi="Courier New" w:cs="Courier New"/>
          <w:color w:val="000000"/>
          <w:sz w:val="20"/>
          <w:szCs w:val="20"/>
        </w:rPr>
        <w:t>Поступающие, не набравшие достаточного количества баллов для зачисления, имеют право участвовать в конкурсе на общих основаниях.</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При отсутствии конкурса на места для получения профессионально-технического образования на условиях целевой подготовки рабочих, служащих по согласованному решению приемной комиссии учреждения образования и заказчика могут заключаться с </w:t>
      </w:r>
      <w:proofErr w:type="gramStart"/>
      <w:r>
        <w:rPr>
          <w:rFonts w:ascii="Courier New" w:hAnsi="Courier New" w:cs="Courier New"/>
          <w:color w:val="000000"/>
          <w:sz w:val="20"/>
          <w:szCs w:val="20"/>
        </w:rPr>
        <w:t>поступающими</w:t>
      </w:r>
      <w:proofErr w:type="gramEnd"/>
      <w:r>
        <w:rPr>
          <w:rFonts w:ascii="Courier New" w:hAnsi="Courier New" w:cs="Courier New"/>
          <w:color w:val="000000"/>
          <w:sz w:val="20"/>
          <w:szCs w:val="20"/>
        </w:rPr>
        <w:t xml:space="preserve"> на общих основаниях договоры о целевой подготовке рабочих, служащих либо эти места передаются на общий конкурс.</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После зачисления поступающего на место для получения профессионально-технического образования на условиях целевой подготовки рабочих, служащих договор о целевой подготовке рабочих, служащих, заключенный между поступающим и заказчиком, подписывается также руководителем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При заключении в установленном порядке договоров о целевой подготовке для поступающих в возрасте</w:t>
      </w:r>
      <w:proofErr w:type="gramEnd"/>
      <w:r>
        <w:rPr>
          <w:rFonts w:ascii="Courier New" w:hAnsi="Courier New" w:cs="Courier New"/>
          <w:color w:val="000000"/>
          <w:sz w:val="20"/>
          <w:szCs w:val="20"/>
        </w:rPr>
        <w:t xml:space="preserve"> до 18 лет необходимо наличие письменного согласия одного из законных представителей.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8" w:name="CA0_ПОЛ__1_ПРЛ__1_ГЛ_3_10_П_23_87"/>
      <w:bookmarkEnd w:id="108"/>
      <w:r>
        <w:rPr>
          <w:rFonts w:ascii="Courier New" w:hAnsi="Courier New" w:cs="Courier New"/>
          <w:color w:val="000000"/>
          <w:sz w:val="20"/>
          <w:szCs w:val="20"/>
        </w:rPr>
        <w:t>23. Иностранные граждане и лица без гражданства, прибывающие на учебу, зачисляются в учреждения образования на основании их заявлений после прохождения в территориальных организациях здравоохранения, определяемых учреждением образования, обязательного медицинского обследования, подтверждающего отсутствие противопоказаний к обучению в Республике Беларусь. 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 на котором ведется обучение в учреждении образования, достаточного для освоения учебной программы.</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Необходимым условием зачисления иностранных граждан и лиц без гражданства на обучение является наличие у них документа, удостоверяющего личность, соответствующей визы и договора обязательного медицинского страхования, оформленных в порядке, установленном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9" w:name="CA0_ПОЛ__1_ПРЛ__1_ГЛ_3_10_П_24_88"/>
      <w:bookmarkEnd w:id="109"/>
      <w:r>
        <w:rPr>
          <w:rFonts w:ascii="Courier New" w:hAnsi="Courier New" w:cs="Courier New"/>
          <w:color w:val="000000"/>
          <w:sz w:val="20"/>
          <w:szCs w:val="20"/>
        </w:rPr>
        <w:t>24. Сроки проведения вступительных испытаний для получения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дневной форме получения образования: первый поток – с 5 по 12 июля, второй поток – с 21 по 24 августа, зачисление в состав учащихся – по 25 августа;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в вечерней форме получения образования – с 21 по 24 августа, зачисление в состав учащихся – по 25 августа, по специальностям направления образования «Сельское хозяйство» – с 21 по 24 ноября, зачисление в состав учащихся – </w:t>
      </w:r>
      <w:proofErr w:type="gramStart"/>
      <w:r>
        <w:rPr>
          <w:rFonts w:ascii="Courier New" w:hAnsi="Courier New" w:cs="Courier New"/>
          <w:color w:val="000000"/>
          <w:sz w:val="20"/>
          <w:szCs w:val="20"/>
        </w:rPr>
        <w:t>по</w:t>
      </w:r>
      <w:proofErr w:type="gramEnd"/>
      <w:r>
        <w:rPr>
          <w:rFonts w:ascii="Courier New" w:hAnsi="Courier New" w:cs="Courier New"/>
          <w:color w:val="000000"/>
          <w:sz w:val="20"/>
          <w:szCs w:val="20"/>
        </w:rPr>
        <w:t xml:space="preserve"> 25 ноября.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получения профессионально-технического образования в заочной форме получения образования зачисление в состав учащихся осуществляется с 11 по 13 октября.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0" w:name="CA0_ПОЛ__1_ПРЛ__1_ГЛ_3_10_П_25_89"/>
      <w:bookmarkEnd w:id="110"/>
      <w:r>
        <w:rPr>
          <w:rFonts w:ascii="Courier New" w:hAnsi="Courier New" w:cs="Courier New"/>
          <w:color w:val="000000"/>
          <w:sz w:val="20"/>
          <w:szCs w:val="20"/>
        </w:rPr>
        <w:t xml:space="preserve">25. В отдельных случаях решением руководителя учреждения образования по согласованию с учредителем могут устанавливаться иные сроки приема документов, проведения вступительных испытаний по специальности и зачисления. Решение об изменениях доводится до заинтересованных не </w:t>
      </w:r>
      <w:proofErr w:type="gramStart"/>
      <w:r>
        <w:rPr>
          <w:rFonts w:ascii="Courier New" w:hAnsi="Courier New" w:cs="Courier New"/>
          <w:color w:val="000000"/>
          <w:sz w:val="20"/>
          <w:szCs w:val="20"/>
        </w:rPr>
        <w:t>позднее</w:t>
      </w:r>
      <w:proofErr w:type="gramEnd"/>
      <w:r>
        <w:rPr>
          <w:rFonts w:ascii="Courier New" w:hAnsi="Courier New" w:cs="Courier New"/>
          <w:color w:val="000000"/>
          <w:sz w:val="20"/>
          <w:szCs w:val="20"/>
        </w:rPr>
        <w:t xml:space="preserve"> чем за два месяца до начала приема документов путем размещения их на информационном стенде учреждения образования в доступном для граждан месте, а также на сайте учреждения образования в глобальной компьютерной сети Интернет.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1" w:name="CA0_ПОЛ__1_ПРЛ__1_ГЛ_3_10_П_26_90"/>
      <w:bookmarkEnd w:id="111"/>
      <w:r>
        <w:rPr>
          <w:rFonts w:ascii="Courier New" w:hAnsi="Courier New" w:cs="Courier New"/>
          <w:color w:val="000000"/>
          <w:sz w:val="20"/>
          <w:szCs w:val="20"/>
        </w:rPr>
        <w:t xml:space="preserve">26. Решение о зачислении поступивших для получения профессионально-технического образования оформляется приказом руководителя учреждения образования на основании протокола приемной комиссии и заключенного договора о подготовке рабочего (служащего) с профессионально-техническим образованием </w:t>
      </w:r>
      <w:r>
        <w:rPr>
          <w:rFonts w:ascii="Courier New" w:hAnsi="Courier New" w:cs="Courier New"/>
          <w:color w:val="000000"/>
          <w:sz w:val="20"/>
          <w:szCs w:val="20"/>
        </w:rPr>
        <w:lastRenderedPageBreak/>
        <w:t>за счет средств республиканского (местного) бюджета или договора о подготовке рабочего (служащего) с профессионально-техническим образованием на платной основе. Списки зачисленных вывешиваются для ознакомления не позднее чем через три дня после зачисления.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2" w:name="CA0_ПОЛ__1_ПРЛ__1_ГЛ_3_10_П_27_91"/>
      <w:bookmarkEnd w:id="112"/>
      <w:r>
        <w:rPr>
          <w:rFonts w:ascii="Courier New" w:hAnsi="Courier New" w:cs="Courier New"/>
          <w:color w:val="000000"/>
          <w:sz w:val="20"/>
          <w:szCs w:val="20"/>
        </w:rPr>
        <w:t>27. На места, оставшиеся после зачисления поступающих, участвовавших в конкурсе на соответствующую специальность, в первую очередь зачисляются поступающие, которые не прошли по конкурсу на другую специальность в данном учреждении образования, а затем – поступающие, которые не прошли по конкурсу в других учреждениях образования, реализующих образовательные программы профессионально-технического, среднего специального или высшего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 xml:space="preserve">Зачисление поступающих, прошедших вступительные испытания в других учреждениях образования, проводится на основании справки о результатах сдачи вступительных испытаний, которая выдается в соответствии с пунктом 6.6 </w:t>
      </w:r>
      <w:hyperlink r:id="rId38" w:anchor="0" w:history="1">
        <w:r>
          <w:rPr>
            <w:rFonts w:ascii="Courier New" w:hAnsi="Courier New" w:cs="Courier New"/>
            <w:color w:val="0000FF"/>
            <w:sz w:val="20"/>
            <w:szCs w:val="20"/>
          </w:rPr>
          <w:t>перечня</w:t>
        </w:r>
      </w:hyperlink>
      <w:r>
        <w:rPr>
          <w:rFonts w:ascii="Courier New" w:hAnsi="Courier New" w:cs="Courier New"/>
          <w:color w:val="000000"/>
          <w:sz w:val="20"/>
          <w:szCs w:val="20"/>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roofErr w:type="gramEnd"/>
      <w:r>
        <w:rPr>
          <w:rFonts w:ascii="Courier New" w:hAnsi="Courier New" w:cs="Courier New"/>
          <w:color w:val="000000"/>
          <w:sz w:val="20"/>
          <w:szCs w:val="20"/>
        </w:rPr>
        <w:t>» (</w:t>
      </w:r>
      <w:proofErr w:type="gramStart"/>
      <w:r>
        <w:rPr>
          <w:rFonts w:ascii="Courier New" w:hAnsi="Courier New" w:cs="Courier New"/>
          <w:color w:val="000000"/>
          <w:sz w:val="20"/>
          <w:szCs w:val="20"/>
        </w:rPr>
        <w:t>Национальный реестр правовых актов Республики Беларусь, 2010 г., № 119, 1/11590).</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3" w:name="CA0_ПОЛ__1_ПРЛ__1_ГЛ_3_10_П_28_92"/>
      <w:bookmarkEnd w:id="113"/>
      <w:r>
        <w:rPr>
          <w:rFonts w:ascii="Courier New" w:hAnsi="Courier New" w:cs="Courier New"/>
          <w:color w:val="000000"/>
          <w:sz w:val="20"/>
          <w:szCs w:val="20"/>
        </w:rPr>
        <w:t xml:space="preserve">28. </w:t>
      </w:r>
      <w:proofErr w:type="gramStart"/>
      <w:r>
        <w:rPr>
          <w:rFonts w:ascii="Courier New" w:hAnsi="Courier New" w:cs="Courier New"/>
          <w:color w:val="000000"/>
          <w:sz w:val="20"/>
          <w:szCs w:val="20"/>
        </w:rPr>
        <w:t>Если на протяжении месяца после начала учебного года лица, зачисленные на обучение, не приступили к занятиям и не представили (лично или через законного представителя) документы, подтверждающие уважительную причину их отсутствия на занятиях, они подлежат отчислению из учреждения образования в установленном порядке, а на вакантные места зачисляются поступавшие, которые не прошли по конкурсу на данную специальность в этом учреждении образования.</w:t>
      </w:r>
      <w:proofErr w:type="gramEnd"/>
    </w:p>
    <w:p w:rsidR="00355D54" w:rsidRDefault="00355D54" w:rsidP="00A2021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7016"/>
        <w:gridCol w:w="2339"/>
      </w:tblGrid>
      <w:tr w:rsidR="00355D54">
        <w:trPr>
          <w:tblCellSpacing w:w="0" w:type="dxa"/>
        </w:trPr>
        <w:tc>
          <w:tcPr>
            <w:tcW w:w="3750" w:type="pct"/>
            <w:tcBorders>
              <w:top w:val="nil"/>
              <w:left w:val="nil"/>
              <w:bottom w:val="nil"/>
              <w:right w:val="nil"/>
            </w:tcBorders>
          </w:tcPr>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5510E5" w:rsidRDefault="005510E5">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ind w:firstLine="570"/>
              <w:jc w:val="both"/>
              <w:rPr>
                <w:rFonts w:ascii="Courier New" w:hAnsi="Courier New" w:cs="Courier New"/>
                <w:color w:val="000000"/>
                <w:sz w:val="20"/>
                <w:szCs w:val="20"/>
              </w:rPr>
            </w:pPr>
          </w:p>
        </w:tc>
        <w:tc>
          <w:tcPr>
            <w:tcW w:w="1250" w:type="pct"/>
            <w:tcBorders>
              <w:top w:val="nil"/>
              <w:left w:val="nil"/>
              <w:bottom w:val="nil"/>
              <w:right w:val="nil"/>
            </w:tcBorders>
          </w:tcPr>
          <w:p w:rsidR="00355D54" w:rsidRDefault="00355D54">
            <w:pPr>
              <w:widowControl w:val="0"/>
              <w:autoSpaceDE w:val="0"/>
              <w:autoSpaceDN w:val="0"/>
              <w:adjustRightInd w:val="0"/>
              <w:spacing w:after="120" w:line="240" w:lineRule="auto"/>
              <w:rPr>
                <w:rFonts w:ascii="Courier New" w:hAnsi="Courier New" w:cs="Courier New"/>
                <w:color w:val="000000"/>
                <w:sz w:val="20"/>
                <w:szCs w:val="20"/>
              </w:rPr>
            </w:pPr>
            <w:bookmarkStart w:id="114" w:name="CN___Утв_4"/>
            <w:bookmarkEnd w:id="114"/>
            <w:r>
              <w:rPr>
                <w:rFonts w:ascii="Courier New" w:hAnsi="Courier New" w:cs="Courier New"/>
                <w:color w:val="000000"/>
                <w:sz w:val="20"/>
                <w:szCs w:val="20"/>
              </w:rPr>
              <w:t>УТВЕРЖДЕНО</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Постановление </w:t>
            </w:r>
            <w:r>
              <w:rPr>
                <w:rFonts w:ascii="Courier New" w:hAnsi="Courier New" w:cs="Courier New"/>
                <w:color w:val="000000"/>
                <w:sz w:val="20"/>
                <w:szCs w:val="20"/>
              </w:rPr>
              <w:br/>
              <w:t xml:space="preserve">Совета Министров </w:t>
            </w:r>
            <w:r>
              <w:rPr>
                <w:rFonts w:ascii="Courier New" w:hAnsi="Courier New" w:cs="Courier New"/>
                <w:color w:val="000000"/>
                <w:sz w:val="20"/>
                <w:szCs w:val="20"/>
              </w:rPr>
              <w:br/>
              <w:t>Республики Беларусь</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14.07.2011 № 953</w:t>
            </w:r>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Типовая форма</w:t>
      </w:r>
    </w:p>
    <w:p w:rsidR="00355D54" w:rsidRDefault="00355D54">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15" w:name="CN___Заг_Утв_4"/>
      <w:bookmarkEnd w:id="115"/>
      <w:r>
        <w:rPr>
          <w:rFonts w:ascii="Courier New" w:hAnsi="Courier New" w:cs="Courier New"/>
          <w:b/>
          <w:bCs/>
          <w:color w:val="000000"/>
          <w:sz w:val="20"/>
          <w:szCs w:val="20"/>
        </w:rPr>
        <w:t>ДОГОВОР</w:t>
      </w:r>
      <w:r>
        <w:rPr>
          <w:rFonts w:ascii="Courier New" w:hAnsi="Courier New" w:cs="Courier New"/>
          <w:b/>
          <w:bCs/>
          <w:color w:val="000000"/>
          <w:sz w:val="20"/>
          <w:szCs w:val="20"/>
        </w:rPr>
        <w:br/>
        <w:t>о подготовке рабочего (служащего) с профессионально-техническим образованием за счет средств республиканского (местного) бюджета</w:t>
      </w:r>
    </w:p>
    <w:tbl>
      <w:tblPr>
        <w:tblW w:w="5000" w:type="pct"/>
        <w:tblCellSpacing w:w="0" w:type="dxa"/>
        <w:tblInd w:w="-15" w:type="dxa"/>
        <w:tblLayout w:type="fixed"/>
        <w:tblCellMar>
          <w:left w:w="0" w:type="dxa"/>
          <w:right w:w="0" w:type="dxa"/>
        </w:tblCellMar>
        <w:tblLook w:val="0000"/>
      </w:tblPr>
      <w:tblGrid>
        <w:gridCol w:w="3118"/>
        <w:gridCol w:w="3118"/>
        <w:gridCol w:w="3119"/>
      </w:tblGrid>
      <w:tr w:rsidR="00355D54">
        <w:trPr>
          <w:tblCellSpacing w:w="0" w:type="dxa"/>
        </w:trPr>
        <w:tc>
          <w:tcPr>
            <w:tcW w:w="16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___ ____________ 20__ г. </w:t>
            </w:r>
          </w:p>
        </w:tc>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____</w:t>
            </w:r>
          </w:p>
        </w:tc>
        <w:tc>
          <w:tcPr>
            <w:tcW w:w="16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_____________________</w:t>
            </w:r>
          </w:p>
        </w:tc>
      </w:tr>
      <w:tr w:rsidR="00355D54">
        <w:trPr>
          <w:tblCellSpacing w:w="0" w:type="dxa"/>
        </w:trPr>
        <w:tc>
          <w:tcPr>
            <w:tcW w:w="16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6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(место заключения договора)</w:t>
            </w:r>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(полное наименование учреждения образования, реализующего образовательные программы профессионально-технического образования)</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лице _______________________________________________________________________,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(должность, фамилия, собственное имя, отчество)</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действующего</w:t>
      </w:r>
      <w:proofErr w:type="gramEnd"/>
      <w:r>
        <w:rPr>
          <w:rFonts w:ascii="Courier New" w:hAnsi="Courier New" w:cs="Courier New"/>
          <w:color w:val="000000"/>
          <w:sz w:val="20"/>
          <w:szCs w:val="20"/>
        </w:rPr>
        <w:t xml:space="preserve"> на основании ____________________________________________________</w:t>
      </w:r>
    </w:p>
    <w:p w:rsidR="00355D54" w:rsidRDefault="00355D54">
      <w:pPr>
        <w:widowControl w:val="0"/>
        <w:autoSpaceDE w:val="0"/>
        <w:autoSpaceDN w:val="0"/>
        <w:adjustRightInd w:val="0"/>
        <w:spacing w:after="0" w:line="240" w:lineRule="auto"/>
        <w:ind w:firstLine="3960"/>
        <w:jc w:val="both"/>
        <w:rPr>
          <w:rFonts w:ascii="Courier New" w:hAnsi="Courier New" w:cs="Courier New"/>
          <w:color w:val="000000"/>
          <w:sz w:val="20"/>
          <w:szCs w:val="20"/>
        </w:rPr>
      </w:pPr>
      <w:proofErr w:type="gramStart"/>
      <w:r>
        <w:rPr>
          <w:rFonts w:ascii="Courier New" w:hAnsi="Courier New" w:cs="Courier New"/>
          <w:color w:val="000000"/>
          <w:sz w:val="20"/>
          <w:szCs w:val="20"/>
        </w:rPr>
        <w:t>(устав или доверенность, дата и номер утверждения,</w:t>
      </w:r>
      <w:proofErr w:type="gramEnd"/>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w:t>
      </w:r>
      <w:r w:rsidR="00A2021E">
        <w:rPr>
          <w:rFonts w:ascii="Courier New" w:hAnsi="Courier New" w:cs="Courier New"/>
          <w:color w:val="000000"/>
          <w:sz w:val="20"/>
          <w:szCs w:val="20"/>
        </w:rPr>
        <w:t>_______________________________</w:t>
      </w:r>
      <w:r>
        <w:rPr>
          <w:rFonts w:ascii="Courier New" w:hAnsi="Courier New" w:cs="Courier New"/>
          <w:color w:val="000000"/>
          <w:sz w:val="20"/>
          <w:szCs w:val="20"/>
        </w:rPr>
        <w:t>,</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выдачи, регистрации)</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(далее – учреждение образования), с одной стороны, и гражданин _____________________________________________</w:t>
      </w:r>
      <w:r w:rsidR="00A2021E">
        <w:rPr>
          <w:rFonts w:ascii="Courier New" w:hAnsi="Courier New" w:cs="Courier New"/>
          <w:color w:val="000000"/>
          <w:sz w:val="20"/>
          <w:szCs w:val="20"/>
        </w:rPr>
        <w:t>_______________________________</w:t>
      </w:r>
      <w:r>
        <w:rPr>
          <w:rFonts w:ascii="Courier New" w:hAnsi="Courier New" w:cs="Courier New"/>
          <w:color w:val="000000"/>
          <w:sz w:val="20"/>
          <w:szCs w:val="20"/>
        </w:rPr>
        <w:t>,</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(фамилия, собственное имя, отчество)</w:t>
      </w:r>
    </w:p>
    <w:p w:rsidR="00355D54" w:rsidRDefault="00A2021E">
      <w:pPr>
        <w:widowControl w:val="0"/>
        <w:autoSpaceDE w:val="0"/>
        <w:autoSpaceDN w:val="0"/>
        <w:adjustRightInd w:val="0"/>
        <w:spacing w:after="0" w:line="240" w:lineRule="auto"/>
        <w:jc w:val="both"/>
        <w:rPr>
          <w:rFonts w:ascii="Courier New" w:hAnsi="Courier New" w:cs="Courier New"/>
          <w:color w:val="000000"/>
          <w:sz w:val="20"/>
          <w:szCs w:val="20"/>
        </w:rPr>
      </w:pPr>
      <w:proofErr w:type="spellStart"/>
      <w:r>
        <w:rPr>
          <w:rFonts w:ascii="Courier New" w:hAnsi="Courier New" w:cs="Courier New"/>
          <w:color w:val="000000"/>
          <w:sz w:val="20"/>
          <w:szCs w:val="20"/>
        </w:rPr>
        <w:t>Проживающий</w:t>
      </w:r>
      <w:r w:rsidR="00355D54">
        <w:rPr>
          <w:rFonts w:ascii="Courier New" w:hAnsi="Courier New" w:cs="Courier New"/>
          <w:color w:val="000000"/>
          <w:sz w:val="20"/>
          <w:szCs w:val="20"/>
        </w:rPr>
        <w:t>по</w:t>
      </w:r>
      <w:proofErr w:type="spellEnd"/>
      <w:r w:rsidR="00355D54">
        <w:rPr>
          <w:rFonts w:ascii="Courier New" w:hAnsi="Courier New" w:cs="Courier New"/>
          <w:color w:val="000000"/>
          <w:sz w:val="20"/>
          <w:szCs w:val="20"/>
        </w:rPr>
        <w:t xml:space="preserve"> адресу 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(далее – учащийся), с другой стороны, заключили настоящий договор о нижеследующем.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ПРЕДМЕТ ДОГОВОРА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6" w:name="CA0_ПОЛ__1_ПРЛ__1_ГЛ_3_10_П_1_93"/>
      <w:bookmarkEnd w:id="116"/>
      <w:r>
        <w:rPr>
          <w:rFonts w:ascii="Courier New" w:hAnsi="Courier New" w:cs="Courier New"/>
          <w:color w:val="000000"/>
          <w:sz w:val="20"/>
          <w:szCs w:val="20"/>
        </w:rPr>
        <w:t>1. Подготовка ____________________________________________________________</w:t>
      </w:r>
    </w:p>
    <w:p w:rsidR="00355D54" w:rsidRDefault="00355D54">
      <w:pPr>
        <w:widowControl w:val="0"/>
        <w:autoSpaceDE w:val="0"/>
        <w:autoSpaceDN w:val="0"/>
        <w:adjustRightInd w:val="0"/>
        <w:spacing w:after="0" w:line="240" w:lineRule="auto"/>
        <w:ind w:firstLine="3120"/>
        <w:jc w:val="both"/>
        <w:rPr>
          <w:rFonts w:ascii="Courier New" w:hAnsi="Courier New" w:cs="Courier New"/>
          <w:color w:val="000000"/>
          <w:sz w:val="20"/>
          <w:szCs w:val="20"/>
        </w:rPr>
      </w:pPr>
      <w:r>
        <w:rPr>
          <w:rFonts w:ascii="Courier New" w:hAnsi="Courier New" w:cs="Courier New"/>
          <w:color w:val="000000"/>
          <w:sz w:val="20"/>
          <w:szCs w:val="20"/>
        </w:rPr>
        <w:t>(фамилия, собственное имя, отчество учащегося)</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образовательной программе профессионально-технического образования 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(указывается реализуемая образовательная программа)</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w:t>
      </w:r>
      <w:r w:rsidR="00A2021E">
        <w:rPr>
          <w:rFonts w:ascii="Courier New" w:hAnsi="Courier New" w:cs="Courier New"/>
          <w:color w:val="000000"/>
          <w:sz w:val="20"/>
          <w:szCs w:val="20"/>
        </w:rPr>
        <w:t>_______________________________</w:t>
      </w:r>
    </w:p>
    <w:p w:rsidR="00355D54" w:rsidRDefault="00A2021E">
      <w:pPr>
        <w:widowControl w:val="0"/>
        <w:autoSpaceDE w:val="0"/>
        <w:autoSpaceDN w:val="0"/>
        <w:adjustRightInd w:val="0"/>
        <w:spacing w:after="0" w:line="240" w:lineRule="auto"/>
        <w:jc w:val="both"/>
        <w:rPr>
          <w:rFonts w:ascii="Courier New" w:hAnsi="Courier New" w:cs="Courier New"/>
          <w:color w:val="000000"/>
          <w:sz w:val="20"/>
          <w:szCs w:val="20"/>
        </w:rPr>
      </w:pPr>
      <w:proofErr w:type="spellStart"/>
      <w:r>
        <w:rPr>
          <w:rFonts w:ascii="Courier New" w:hAnsi="Courier New" w:cs="Courier New"/>
          <w:color w:val="000000"/>
          <w:sz w:val="20"/>
          <w:szCs w:val="20"/>
        </w:rPr>
        <w:t>по</w:t>
      </w:r>
      <w:r w:rsidR="00355D54">
        <w:rPr>
          <w:rFonts w:ascii="Courier New" w:hAnsi="Courier New" w:cs="Courier New"/>
          <w:color w:val="000000"/>
          <w:sz w:val="20"/>
          <w:szCs w:val="20"/>
        </w:rPr>
        <w:t>специальност</w:t>
      </w:r>
      <w:proofErr w:type="gramStart"/>
      <w:r w:rsidR="00355D54">
        <w:rPr>
          <w:rFonts w:ascii="Courier New" w:hAnsi="Courier New" w:cs="Courier New"/>
          <w:color w:val="000000"/>
          <w:sz w:val="20"/>
          <w:szCs w:val="20"/>
        </w:rPr>
        <w:t>и</w:t>
      </w:r>
      <w:proofErr w:type="spellEnd"/>
      <w:r w:rsidR="00355D54">
        <w:rPr>
          <w:rFonts w:ascii="Courier New" w:hAnsi="Courier New" w:cs="Courier New"/>
          <w:color w:val="000000"/>
          <w:sz w:val="20"/>
          <w:szCs w:val="20"/>
        </w:rPr>
        <w:t>(</w:t>
      </w:r>
      <w:proofErr w:type="gramEnd"/>
      <w:r w:rsidR="00355D54">
        <w:rPr>
          <w:rFonts w:ascii="Courier New" w:hAnsi="Courier New" w:cs="Courier New"/>
          <w:color w:val="000000"/>
          <w:sz w:val="20"/>
          <w:szCs w:val="20"/>
        </w:rPr>
        <w:t>ям) 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присвоением квалификаци</w:t>
      </w:r>
      <w:proofErr w:type="gramStart"/>
      <w:r>
        <w:rPr>
          <w:rFonts w:ascii="Courier New" w:hAnsi="Courier New" w:cs="Courier New"/>
          <w:color w:val="000000"/>
          <w:sz w:val="20"/>
          <w:szCs w:val="20"/>
        </w:rPr>
        <w:t>и(</w:t>
      </w:r>
      <w:proofErr w:type="spellStart"/>
      <w:proofErr w:type="gramEnd"/>
      <w:r>
        <w:rPr>
          <w:rFonts w:ascii="Courier New" w:hAnsi="Courier New" w:cs="Courier New"/>
          <w:color w:val="000000"/>
          <w:sz w:val="20"/>
          <w:szCs w:val="20"/>
        </w:rPr>
        <w:t>ий</w:t>
      </w:r>
      <w:proofErr w:type="spellEnd"/>
      <w:r>
        <w:rPr>
          <w:rFonts w:ascii="Courier New" w:hAnsi="Courier New" w:cs="Courier New"/>
          <w:color w:val="000000"/>
          <w:sz w:val="20"/>
          <w:szCs w:val="20"/>
        </w:rPr>
        <w:t>), профессии(</w:t>
      </w:r>
      <w:proofErr w:type="spellStart"/>
      <w:r>
        <w:rPr>
          <w:rFonts w:ascii="Courier New" w:hAnsi="Courier New" w:cs="Courier New"/>
          <w:color w:val="000000"/>
          <w:sz w:val="20"/>
          <w:szCs w:val="20"/>
        </w:rPr>
        <w:t>ий</w:t>
      </w:r>
      <w:proofErr w:type="spellEnd"/>
      <w:r>
        <w:rPr>
          <w:rFonts w:ascii="Courier New" w:hAnsi="Courier New" w:cs="Courier New"/>
          <w:color w:val="000000"/>
          <w:sz w:val="20"/>
          <w:szCs w:val="20"/>
        </w:rPr>
        <w:t>) рабочего, должности(ей) служащего 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___________________________________________ форме получения образования за счет</w:t>
      </w:r>
    </w:p>
    <w:p w:rsidR="00355D54" w:rsidRDefault="00355D54">
      <w:pPr>
        <w:widowControl w:val="0"/>
        <w:autoSpaceDE w:val="0"/>
        <w:autoSpaceDN w:val="0"/>
        <w:adjustRightInd w:val="0"/>
        <w:spacing w:after="0" w:line="240" w:lineRule="auto"/>
        <w:ind w:firstLine="1440"/>
        <w:jc w:val="both"/>
        <w:rPr>
          <w:rFonts w:ascii="Courier New" w:hAnsi="Courier New" w:cs="Courier New"/>
          <w:color w:val="000000"/>
          <w:sz w:val="20"/>
          <w:szCs w:val="20"/>
        </w:rPr>
      </w:pPr>
      <w:r>
        <w:rPr>
          <w:rFonts w:ascii="Courier New" w:hAnsi="Courier New" w:cs="Courier New"/>
          <w:color w:val="000000"/>
          <w:sz w:val="20"/>
          <w:szCs w:val="20"/>
        </w:rPr>
        <w:t>(дневной, вечерней, заочной)</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средств республиканского (местного) бюджета.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7" w:name="CA0_ПОЛ__1_ПРЛ__1_ГЛ_3_10_П_2_94"/>
      <w:bookmarkEnd w:id="117"/>
      <w:r>
        <w:rPr>
          <w:rFonts w:ascii="Courier New" w:hAnsi="Courier New" w:cs="Courier New"/>
          <w:color w:val="000000"/>
          <w:sz w:val="20"/>
          <w:szCs w:val="20"/>
        </w:rPr>
        <w:t>2. Срок получения профессионально-технического образования составляет ____ лет.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8" w:name="CA0_ПОЛ__1_ПРЛ__1_ГЛ_3_10_П_3_95"/>
      <w:bookmarkEnd w:id="118"/>
      <w:r>
        <w:rPr>
          <w:rFonts w:ascii="Courier New" w:hAnsi="Courier New" w:cs="Courier New"/>
          <w:color w:val="000000"/>
          <w:sz w:val="20"/>
          <w:szCs w:val="20"/>
        </w:rPr>
        <w:t>3. Стоимость обучения определяется учреждением образования в ценах текущего года и на момент заключения настоящего договора составляет 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(сумма цифрами и прописью)</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____________________________________________________________белорусских рублей.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Стоимость обучения является предварительной и подлежит пересмотру на основании фактических расходов в случае, если у выпускника возникает обязанность возместить в </w:t>
      </w:r>
      <w:proofErr w:type="gramStart"/>
      <w:r>
        <w:rPr>
          <w:rFonts w:ascii="Courier New" w:hAnsi="Courier New" w:cs="Courier New"/>
          <w:color w:val="000000"/>
          <w:sz w:val="20"/>
          <w:szCs w:val="20"/>
        </w:rPr>
        <w:t>республиканский</w:t>
      </w:r>
      <w:proofErr w:type="gramEnd"/>
      <w:r>
        <w:rPr>
          <w:rFonts w:ascii="Courier New" w:hAnsi="Courier New" w:cs="Courier New"/>
          <w:color w:val="000000"/>
          <w:sz w:val="20"/>
          <w:szCs w:val="20"/>
        </w:rPr>
        <w:t xml:space="preserve"> и (или) местные бюджеты средства, затраченные государством на его подготовку.</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ПРАВА И ОБЯЗАННОСТИ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9" w:name="CA0_ПОЛ__1_ПРЛ__1_ГЛ_3_10_П_4_96"/>
      <w:bookmarkEnd w:id="119"/>
      <w:r>
        <w:rPr>
          <w:rFonts w:ascii="Courier New" w:hAnsi="Courier New" w:cs="Courier New"/>
          <w:color w:val="000000"/>
          <w:sz w:val="20"/>
          <w:szCs w:val="20"/>
        </w:rPr>
        <w:t>4. Учреждение образования имеет право: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определять самостоятельно формы, методы и способы осуществления образовательного процесса;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досрочно прекращать образовательные отношения на основаниях, установленных в </w:t>
      </w:r>
      <w:hyperlink r:id="rId39" w:anchor="151269" w:history="1">
        <w:r>
          <w:rPr>
            <w:rFonts w:ascii="Courier New" w:hAnsi="Courier New" w:cs="Courier New"/>
            <w:color w:val="0000FF"/>
            <w:sz w:val="20"/>
            <w:szCs w:val="20"/>
          </w:rPr>
          <w:t>статье 79</w:t>
        </w:r>
      </w:hyperlink>
      <w:r>
        <w:rPr>
          <w:rFonts w:ascii="Courier New" w:hAnsi="Courier New" w:cs="Courier New"/>
          <w:color w:val="000000"/>
          <w:sz w:val="20"/>
          <w:szCs w:val="20"/>
        </w:rPr>
        <w:t xml:space="preserve"> Кодекса Республики Беларусь об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применять меры дисциплинарного взыскания при наличии оснований, предусмотренных в </w:t>
      </w:r>
      <w:hyperlink r:id="rId40" w:anchor="151269" w:history="1">
        <w:r>
          <w:rPr>
            <w:rFonts w:ascii="Courier New" w:hAnsi="Courier New" w:cs="Courier New"/>
            <w:color w:val="0000FF"/>
            <w:sz w:val="20"/>
            <w:szCs w:val="20"/>
          </w:rPr>
          <w:t>статье 126</w:t>
        </w:r>
      </w:hyperlink>
      <w:r>
        <w:rPr>
          <w:rFonts w:ascii="Courier New" w:hAnsi="Courier New" w:cs="Courier New"/>
          <w:color w:val="000000"/>
          <w:sz w:val="20"/>
          <w:szCs w:val="20"/>
        </w:rPr>
        <w:t xml:space="preserve"> Кодекса Республики Беларусь об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0" w:name="CA0_ПОЛ__1_ПРЛ__1_ГЛ_3_10_П_5_97"/>
      <w:bookmarkEnd w:id="120"/>
      <w:r>
        <w:rPr>
          <w:rFonts w:ascii="Courier New" w:hAnsi="Courier New" w:cs="Courier New"/>
          <w:color w:val="000000"/>
          <w:sz w:val="20"/>
          <w:szCs w:val="20"/>
        </w:rPr>
        <w:t>5. Учреждение образования обязуется: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зачислить учащегося на обучение приказом руководителя учреждения образования и обеспечить его подготовку 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 xml:space="preserve">ям), указанной в </w:t>
      </w:r>
      <w:hyperlink r:id="rId41" w:anchor="0" w:history="1">
        <w:r>
          <w:rPr>
            <w:rFonts w:ascii="Courier New" w:hAnsi="Courier New" w:cs="Courier New"/>
            <w:color w:val="0000FF"/>
            <w:sz w:val="20"/>
            <w:szCs w:val="20"/>
          </w:rPr>
          <w:t>пункте 1</w:t>
        </w:r>
      </w:hyperlink>
      <w:r>
        <w:rPr>
          <w:rFonts w:ascii="Courier New" w:hAnsi="Courier New" w:cs="Courier New"/>
          <w:color w:val="000000"/>
          <w:sz w:val="20"/>
          <w:szCs w:val="20"/>
        </w:rPr>
        <w:t xml:space="preserve"> настоящего договора;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произвести и утвердить расчет стоимости обучения на основании сводной бюджетной сметы расходов учреждения образования и планового среднегодового </w:t>
      </w:r>
      <w:proofErr w:type="gramStart"/>
      <w:r>
        <w:rPr>
          <w:rFonts w:ascii="Courier New" w:hAnsi="Courier New" w:cs="Courier New"/>
          <w:color w:val="000000"/>
          <w:sz w:val="20"/>
          <w:szCs w:val="20"/>
        </w:rPr>
        <w:t>контингента</w:t>
      </w:r>
      <w:proofErr w:type="gramEnd"/>
      <w:r>
        <w:rPr>
          <w:rFonts w:ascii="Courier New" w:hAnsi="Courier New" w:cs="Courier New"/>
          <w:color w:val="000000"/>
          <w:sz w:val="20"/>
          <w:szCs w:val="20"/>
        </w:rPr>
        <w:t xml:space="preserve"> обучающихся на текущий финансовый год в расчете на одного обучающегося с учетом срока получения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предоставить учащемуся право пользоваться материально-технической базой, учебниками и учебными пособиями, необходимыми для освоения образовательной программы;</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обеспечить (по возможности) иногороднего учащегося местом в общежитии.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(иного документа, определенного сторонами);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предоставить учащемуся по его заявлению отпуск в порядке, определенном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выдать учащемуся, освоившему содержание образовательной программы профессионально-технического образования, диплом о профессионально-техническом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выдать учащемуся в случае досрочного прекращения образовательных отношений справку об обучении;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распределить учащегося согласно присвоенной квалификации в порядке, определенном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1" w:name="CA0_ПОЛ__1_ПРЛ__1_ГЛ_3_10_П_6_98"/>
      <w:bookmarkEnd w:id="121"/>
      <w:r>
        <w:rPr>
          <w:rFonts w:ascii="Courier New" w:hAnsi="Courier New" w:cs="Courier New"/>
          <w:color w:val="000000"/>
          <w:sz w:val="20"/>
          <w:szCs w:val="20"/>
        </w:rPr>
        <w:t>6. Учащийся имеет право: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получить профессионально-техническое образование 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 xml:space="preserve">ям) в соответствии с </w:t>
      </w:r>
      <w:hyperlink r:id="rId42" w:anchor="0" w:history="1">
        <w:r>
          <w:rPr>
            <w:rFonts w:ascii="Courier New" w:hAnsi="Courier New" w:cs="Courier New"/>
            <w:color w:val="0000FF"/>
            <w:sz w:val="20"/>
            <w:szCs w:val="20"/>
          </w:rPr>
          <w:t>пунктом 1</w:t>
        </w:r>
      </w:hyperlink>
      <w:r>
        <w:rPr>
          <w:rFonts w:ascii="Courier New" w:hAnsi="Courier New" w:cs="Courier New"/>
          <w:color w:val="000000"/>
          <w:sz w:val="20"/>
          <w:szCs w:val="20"/>
        </w:rPr>
        <w:t xml:space="preserve"> настоящего договора;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требовать от учреждения образования оказания квалифицированных и качественных услуг согласно настоящему договору.</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2" w:name="CA0_ПОЛ__1_ПРЛ__1_ГЛ_3_10_П_7_99"/>
      <w:bookmarkEnd w:id="122"/>
      <w:r>
        <w:rPr>
          <w:rFonts w:ascii="Courier New" w:hAnsi="Courier New" w:cs="Courier New"/>
          <w:color w:val="000000"/>
          <w:sz w:val="20"/>
          <w:szCs w:val="20"/>
        </w:rPr>
        <w:t>7. Учащийся обязуется: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добросовестно осваивать содержание образовательной программы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выполнять требования учредительных документов, правил внутреннего распорядка для обучающихся, иных локальных нормативных правовых актов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соблюдать правила и нормы охраны труда, пожарной безопасности, бережно относиться к имуществу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 окончании учреждения образования отработать срок обязательной работы по распределению, установленный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возместить в порядке, установленном законодательством, средства, затраченные на его подготовку, в случае </w:t>
      </w:r>
      <w:proofErr w:type="spellStart"/>
      <w:r>
        <w:rPr>
          <w:rFonts w:ascii="Courier New" w:hAnsi="Courier New" w:cs="Courier New"/>
          <w:color w:val="000000"/>
          <w:sz w:val="20"/>
          <w:szCs w:val="20"/>
        </w:rPr>
        <w:t>неотработки</w:t>
      </w:r>
      <w:proofErr w:type="spellEnd"/>
      <w:r>
        <w:rPr>
          <w:rFonts w:ascii="Courier New" w:hAnsi="Courier New" w:cs="Courier New"/>
          <w:color w:val="000000"/>
          <w:sz w:val="20"/>
          <w:szCs w:val="20"/>
        </w:rPr>
        <w:t xml:space="preserve"> установленного срока обязательной работы по распределению после окончания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ОТВЕТСТВЕННОСТЬ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3" w:name="CA0_ПОЛ__1_ПРЛ__1_ГЛ_3_10_П_8_100"/>
      <w:bookmarkEnd w:id="123"/>
      <w:r>
        <w:rPr>
          <w:rFonts w:ascii="Courier New" w:hAnsi="Courier New" w:cs="Courier New"/>
          <w:color w:val="000000"/>
          <w:sz w:val="20"/>
          <w:szCs w:val="20"/>
        </w:rPr>
        <w:t>8.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Учащийся несет материальную ответственность перед учреждением образования за причинение ущерба, вызванного небрежным обращением с имуществом учреждения образования или умышленно.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4" w:name="CA0_ПОЛ__1_ПРЛ__1_ГЛ_3_10_П_9_101"/>
      <w:bookmarkEnd w:id="124"/>
      <w:r>
        <w:rPr>
          <w:rFonts w:ascii="Courier New" w:hAnsi="Courier New" w:cs="Courier New"/>
          <w:color w:val="000000"/>
          <w:sz w:val="20"/>
          <w:szCs w:val="20"/>
        </w:rPr>
        <w:t>9. Дополнительные условия настоящего договора (по договоренности сторон) _____________________________________________________________________________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w:t>
      </w:r>
      <w:r w:rsidR="00A2021E">
        <w:rPr>
          <w:rFonts w:ascii="Courier New" w:hAnsi="Courier New" w:cs="Courier New"/>
          <w:color w:val="000000"/>
          <w:sz w:val="20"/>
          <w:szCs w:val="20"/>
        </w:rPr>
        <w:t>_______________________________</w:t>
      </w:r>
      <w:r>
        <w:rPr>
          <w:rFonts w:ascii="Courier New" w:hAnsi="Courier New" w:cs="Courier New"/>
          <w:color w:val="000000"/>
          <w:sz w:val="20"/>
          <w:szCs w:val="20"/>
        </w:rPr>
        <w:t>.</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ЗАКЛЮЧИТЕЛЬНЫЕ ПОЛОЖЕНИЯ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5" w:name="CA0_ПОЛ__1_ПРЛ__1_ГЛ_3_10_П_10_102"/>
      <w:bookmarkEnd w:id="125"/>
      <w:r>
        <w:rPr>
          <w:rFonts w:ascii="Courier New" w:hAnsi="Courier New" w:cs="Courier New"/>
          <w:color w:val="000000"/>
          <w:sz w:val="20"/>
          <w:szCs w:val="20"/>
        </w:rPr>
        <w:t>10. Настоящий договор составлен в двух экземплярах, имеющих одинаковую юридическую силу (по одному для каждой из сторон), вступает в силу со дня его подписания сторонами и действует до исполнения сторонами своих обязательств.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Действие настоящего договора может быть прекращено досрочно по инициативе сторон либо по обстоятельствам, не зависящим от воли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6" w:name="CA0_ПОЛ__1_ПРЛ__1_ГЛ_3_10_П_11_103"/>
      <w:bookmarkEnd w:id="126"/>
      <w:r>
        <w:rPr>
          <w:rFonts w:ascii="Courier New" w:hAnsi="Courier New" w:cs="Courier New"/>
          <w:color w:val="000000"/>
          <w:sz w:val="20"/>
          <w:szCs w:val="20"/>
        </w:rPr>
        <w:t>11. Вносимые в настоящий договор изменения (дополнения) оформляются дополнительными соглашениями.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Споры по настоящему договору разрешаются в судебном порядке.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АДРЕСА, РЕКВИЗИТЫ И ПОДПИСИ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5009"/>
        <w:gridCol w:w="4346"/>
      </w:tblGrid>
      <w:tr w:rsidR="00355D54">
        <w:trPr>
          <w:tblCellSpacing w:w="0" w:type="dxa"/>
        </w:trPr>
        <w:tc>
          <w:tcPr>
            <w:tcW w:w="2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Учреждение образования</w:t>
            </w:r>
          </w:p>
        </w:tc>
        <w:tc>
          <w:tcPr>
            <w:tcW w:w="23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Учащийся</w:t>
            </w:r>
          </w:p>
        </w:tc>
      </w:tr>
      <w:tr w:rsidR="00355D54">
        <w:trPr>
          <w:trHeight w:val="240"/>
          <w:tblCellSpacing w:w="0" w:type="dxa"/>
        </w:trPr>
        <w:tc>
          <w:tcPr>
            <w:tcW w:w="2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_______________________________________</w:t>
            </w:r>
          </w:p>
        </w:tc>
        <w:tc>
          <w:tcPr>
            <w:tcW w:w="23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___________________________________</w:t>
            </w:r>
          </w:p>
        </w:tc>
      </w:tr>
      <w:tr w:rsidR="00355D54">
        <w:trPr>
          <w:trHeight w:val="240"/>
          <w:tblCellSpacing w:w="0" w:type="dxa"/>
        </w:trPr>
        <w:tc>
          <w:tcPr>
            <w:tcW w:w="26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(полное наименование)</w:t>
            </w:r>
          </w:p>
        </w:tc>
        <w:tc>
          <w:tcPr>
            <w:tcW w:w="230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(фамилия, собственное имя, отчество)</w:t>
            </w:r>
          </w:p>
        </w:tc>
      </w:tr>
      <w:tr w:rsidR="00355D54">
        <w:trPr>
          <w:trHeight w:val="240"/>
          <w:tblCellSpacing w:w="0" w:type="dxa"/>
        </w:trPr>
        <w:tc>
          <w:tcPr>
            <w:tcW w:w="2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_______________________________________</w:t>
            </w:r>
            <w:r>
              <w:rPr>
                <w:rFonts w:ascii="Courier New" w:hAnsi="Courier New" w:cs="Courier New"/>
                <w:color w:val="000000"/>
                <w:sz w:val="20"/>
                <w:szCs w:val="20"/>
              </w:rPr>
              <w:br/>
              <w:t>_______________________________________</w:t>
            </w:r>
            <w:r>
              <w:rPr>
                <w:rFonts w:ascii="Courier New" w:hAnsi="Courier New" w:cs="Courier New"/>
                <w:color w:val="000000"/>
                <w:sz w:val="20"/>
                <w:szCs w:val="20"/>
              </w:rPr>
              <w:br/>
              <w:t>Юридический адрес _____________________</w:t>
            </w:r>
            <w:r>
              <w:rPr>
                <w:rFonts w:ascii="Courier New" w:hAnsi="Courier New" w:cs="Courier New"/>
                <w:color w:val="000000"/>
                <w:sz w:val="20"/>
                <w:szCs w:val="20"/>
              </w:rPr>
              <w:br/>
              <w:t>_______________________________________</w:t>
            </w:r>
            <w:r>
              <w:rPr>
                <w:rFonts w:ascii="Courier New" w:hAnsi="Courier New" w:cs="Courier New"/>
                <w:color w:val="000000"/>
                <w:sz w:val="20"/>
                <w:szCs w:val="20"/>
              </w:rPr>
              <w:br/>
              <w:t>Банковские реквизиты ___________________</w:t>
            </w:r>
            <w:r>
              <w:rPr>
                <w:rFonts w:ascii="Courier New" w:hAnsi="Courier New" w:cs="Courier New"/>
                <w:color w:val="000000"/>
                <w:sz w:val="20"/>
                <w:szCs w:val="20"/>
              </w:rPr>
              <w:br/>
              <w:t>_______________________________________</w:t>
            </w:r>
            <w:r>
              <w:rPr>
                <w:rFonts w:ascii="Courier New" w:hAnsi="Courier New" w:cs="Courier New"/>
                <w:color w:val="000000"/>
                <w:sz w:val="20"/>
                <w:szCs w:val="20"/>
              </w:rPr>
              <w:br/>
              <w:t>Руководитель ___________________________</w:t>
            </w:r>
          </w:p>
        </w:tc>
        <w:tc>
          <w:tcPr>
            <w:tcW w:w="23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___________________________________</w:t>
            </w:r>
            <w:r>
              <w:rPr>
                <w:rFonts w:ascii="Courier New" w:hAnsi="Courier New" w:cs="Courier New"/>
                <w:color w:val="000000"/>
                <w:sz w:val="20"/>
                <w:szCs w:val="20"/>
              </w:rPr>
              <w:br/>
              <w:t>Адрес _____________________________</w:t>
            </w:r>
            <w:r>
              <w:rPr>
                <w:rFonts w:ascii="Courier New" w:hAnsi="Courier New" w:cs="Courier New"/>
                <w:color w:val="000000"/>
                <w:sz w:val="20"/>
                <w:szCs w:val="20"/>
              </w:rPr>
              <w:br/>
              <w:t>___________________________________</w:t>
            </w:r>
            <w:r>
              <w:rPr>
                <w:rFonts w:ascii="Courier New" w:hAnsi="Courier New" w:cs="Courier New"/>
                <w:color w:val="000000"/>
                <w:sz w:val="20"/>
                <w:szCs w:val="20"/>
              </w:rPr>
              <w:br/>
              <w:t>___________________________________</w:t>
            </w:r>
            <w:r>
              <w:rPr>
                <w:rFonts w:ascii="Courier New" w:hAnsi="Courier New" w:cs="Courier New"/>
                <w:color w:val="000000"/>
                <w:sz w:val="20"/>
                <w:szCs w:val="20"/>
              </w:rPr>
              <w:br/>
              <w:t>Паспорт __________ № ______________</w:t>
            </w:r>
            <w:r>
              <w:rPr>
                <w:rFonts w:ascii="Courier New" w:hAnsi="Courier New" w:cs="Courier New"/>
                <w:color w:val="000000"/>
                <w:sz w:val="20"/>
                <w:szCs w:val="20"/>
              </w:rPr>
              <w:br/>
              <w:t>Выдан ____________________________</w:t>
            </w:r>
            <w:r>
              <w:rPr>
                <w:rFonts w:ascii="Courier New" w:hAnsi="Courier New" w:cs="Courier New"/>
                <w:color w:val="000000"/>
                <w:sz w:val="20"/>
                <w:szCs w:val="20"/>
              </w:rPr>
              <w:br/>
              <w:t>Дата выдачи _______________________</w:t>
            </w:r>
          </w:p>
        </w:tc>
      </w:tr>
      <w:tr w:rsidR="00355D54">
        <w:trPr>
          <w:trHeight w:val="240"/>
          <w:tblCellSpacing w:w="0" w:type="dxa"/>
        </w:trPr>
        <w:tc>
          <w:tcPr>
            <w:tcW w:w="2650" w:type="pct"/>
            <w:tcBorders>
              <w:top w:val="nil"/>
              <w:left w:val="nil"/>
              <w:bottom w:val="nil"/>
              <w:right w:val="nil"/>
            </w:tcBorders>
          </w:tcPr>
          <w:p w:rsidR="00355D54" w:rsidRDefault="00355D54">
            <w:pPr>
              <w:widowControl w:val="0"/>
              <w:autoSpaceDE w:val="0"/>
              <w:autoSpaceDN w:val="0"/>
              <w:adjustRightInd w:val="0"/>
              <w:spacing w:after="0" w:line="240" w:lineRule="auto"/>
              <w:ind w:firstLine="1440"/>
              <w:jc w:val="both"/>
              <w:rPr>
                <w:rFonts w:ascii="Courier New" w:hAnsi="Courier New" w:cs="Courier New"/>
                <w:color w:val="000000"/>
                <w:sz w:val="20"/>
                <w:szCs w:val="20"/>
              </w:rPr>
            </w:pPr>
            <w:r>
              <w:rPr>
                <w:rFonts w:ascii="Courier New" w:hAnsi="Courier New" w:cs="Courier New"/>
                <w:color w:val="000000"/>
                <w:sz w:val="20"/>
                <w:szCs w:val="20"/>
              </w:rPr>
              <w:t>(собственное имя, отчество, фамилия)</w:t>
            </w:r>
          </w:p>
        </w:tc>
        <w:tc>
          <w:tcPr>
            <w:tcW w:w="23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Личный номер _____________________</w:t>
            </w:r>
          </w:p>
        </w:tc>
      </w:tr>
      <w:tr w:rsidR="00355D54">
        <w:trPr>
          <w:trHeight w:val="240"/>
          <w:tblCellSpacing w:w="0" w:type="dxa"/>
        </w:trPr>
        <w:tc>
          <w:tcPr>
            <w:tcW w:w="2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w:t>
            </w:r>
          </w:p>
        </w:tc>
        <w:tc>
          <w:tcPr>
            <w:tcW w:w="23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w:t>
            </w:r>
          </w:p>
        </w:tc>
      </w:tr>
      <w:tr w:rsidR="00355D54">
        <w:trPr>
          <w:trHeight w:val="240"/>
          <w:tblCellSpacing w:w="0" w:type="dxa"/>
        </w:trPr>
        <w:tc>
          <w:tcPr>
            <w:tcW w:w="2650" w:type="pct"/>
            <w:tcBorders>
              <w:top w:val="nil"/>
              <w:left w:val="nil"/>
              <w:bottom w:val="nil"/>
              <w:right w:val="nil"/>
            </w:tcBorders>
          </w:tcPr>
          <w:p w:rsidR="00355D54" w:rsidRDefault="00355D54">
            <w:pPr>
              <w:widowControl w:val="0"/>
              <w:autoSpaceDE w:val="0"/>
              <w:autoSpaceDN w:val="0"/>
              <w:adjustRightInd w:val="0"/>
              <w:spacing w:after="0" w:line="240" w:lineRule="auto"/>
              <w:ind w:firstLine="720"/>
              <w:jc w:val="both"/>
              <w:rPr>
                <w:rFonts w:ascii="Courier New" w:hAnsi="Courier New" w:cs="Courier New"/>
                <w:color w:val="000000"/>
                <w:sz w:val="20"/>
                <w:szCs w:val="20"/>
              </w:rPr>
            </w:pPr>
            <w:r>
              <w:rPr>
                <w:rFonts w:ascii="Courier New" w:hAnsi="Courier New" w:cs="Courier New"/>
                <w:color w:val="000000"/>
                <w:sz w:val="20"/>
                <w:szCs w:val="20"/>
              </w:rPr>
              <w:t>(подпись)</w:t>
            </w:r>
          </w:p>
        </w:tc>
        <w:tc>
          <w:tcPr>
            <w:tcW w:w="2300" w:type="pct"/>
            <w:tcBorders>
              <w:top w:val="nil"/>
              <w:left w:val="nil"/>
              <w:bottom w:val="nil"/>
              <w:right w:val="nil"/>
            </w:tcBorders>
          </w:tcPr>
          <w:p w:rsidR="00355D54" w:rsidRDefault="00355D54">
            <w:pPr>
              <w:widowControl w:val="0"/>
              <w:autoSpaceDE w:val="0"/>
              <w:autoSpaceDN w:val="0"/>
              <w:adjustRightInd w:val="0"/>
              <w:spacing w:after="0" w:line="240" w:lineRule="auto"/>
              <w:ind w:firstLine="720"/>
              <w:jc w:val="both"/>
              <w:rPr>
                <w:rFonts w:ascii="Courier New" w:hAnsi="Courier New" w:cs="Courier New"/>
                <w:color w:val="000000"/>
                <w:sz w:val="20"/>
                <w:szCs w:val="20"/>
              </w:rPr>
            </w:pPr>
            <w:r>
              <w:rPr>
                <w:rFonts w:ascii="Courier New" w:hAnsi="Courier New" w:cs="Courier New"/>
                <w:color w:val="000000"/>
                <w:sz w:val="20"/>
                <w:szCs w:val="20"/>
              </w:rPr>
              <w:t>(подпись)</w:t>
            </w:r>
          </w:p>
        </w:tc>
      </w:tr>
      <w:tr w:rsidR="00355D54">
        <w:trPr>
          <w:trHeight w:val="240"/>
          <w:tblCellSpacing w:w="0" w:type="dxa"/>
        </w:trPr>
        <w:tc>
          <w:tcPr>
            <w:tcW w:w="2650" w:type="pct"/>
            <w:tcBorders>
              <w:top w:val="nil"/>
              <w:left w:val="nil"/>
              <w:bottom w:val="nil"/>
              <w:right w:val="nil"/>
            </w:tcBorders>
          </w:tcPr>
          <w:p w:rsidR="00355D54" w:rsidRDefault="00355D54">
            <w:pPr>
              <w:widowControl w:val="0"/>
              <w:autoSpaceDE w:val="0"/>
              <w:autoSpaceDN w:val="0"/>
              <w:adjustRightInd w:val="0"/>
              <w:spacing w:after="0" w:line="240" w:lineRule="auto"/>
              <w:ind w:firstLine="720"/>
              <w:rPr>
                <w:rFonts w:ascii="Courier New" w:hAnsi="Courier New" w:cs="Courier New"/>
                <w:color w:val="000000"/>
                <w:sz w:val="20"/>
                <w:szCs w:val="20"/>
              </w:rPr>
            </w:pPr>
            <w:r>
              <w:rPr>
                <w:rFonts w:ascii="Courier New" w:hAnsi="Courier New" w:cs="Courier New"/>
                <w:color w:val="000000"/>
                <w:sz w:val="20"/>
                <w:szCs w:val="20"/>
              </w:rPr>
              <w:t>М.П.</w:t>
            </w:r>
          </w:p>
        </w:tc>
        <w:tc>
          <w:tcPr>
            <w:tcW w:w="23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r>
    </w:tbl>
    <w:p w:rsidR="00355D54" w:rsidRDefault="00355D54" w:rsidP="00A2021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*Помимо указанных прав и обязанностей стороны вправе включать дополнительные права и обязанности по договоренности.</w:t>
      </w:r>
    </w:p>
    <w:p w:rsidR="005510E5" w:rsidRDefault="00355D54" w:rsidP="00A2021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 </w:t>
      </w:r>
    </w:p>
    <w:tbl>
      <w:tblPr>
        <w:tblW w:w="5000" w:type="pct"/>
        <w:tblCellSpacing w:w="0" w:type="dxa"/>
        <w:tblInd w:w="-15" w:type="dxa"/>
        <w:tblLayout w:type="fixed"/>
        <w:tblCellMar>
          <w:left w:w="0" w:type="dxa"/>
          <w:right w:w="0" w:type="dxa"/>
        </w:tblCellMar>
        <w:tblLook w:val="0000"/>
      </w:tblPr>
      <w:tblGrid>
        <w:gridCol w:w="7016"/>
        <w:gridCol w:w="2339"/>
      </w:tblGrid>
      <w:tr w:rsidR="00355D54">
        <w:trPr>
          <w:tblCellSpacing w:w="0" w:type="dxa"/>
        </w:trPr>
        <w:tc>
          <w:tcPr>
            <w:tcW w:w="3750" w:type="pct"/>
            <w:tcBorders>
              <w:top w:val="nil"/>
              <w:left w:val="nil"/>
              <w:bottom w:val="nil"/>
              <w:right w:val="nil"/>
            </w:tcBorders>
          </w:tcPr>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250" w:type="pct"/>
            <w:tcBorders>
              <w:top w:val="nil"/>
              <w:left w:val="nil"/>
              <w:bottom w:val="nil"/>
              <w:right w:val="nil"/>
            </w:tcBorders>
          </w:tcPr>
          <w:p w:rsidR="00355D54" w:rsidRDefault="00355D54">
            <w:pPr>
              <w:widowControl w:val="0"/>
              <w:autoSpaceDE w:val="0"/>
              <w:autoSpaceDN w:val="0"/>
              <w:adjustRightInd w:val="0"/>
              <w:spacing w:after="120" w:line="240" w:lineRule="auto"/>
              <w:rPr>
                <w:rFonts w:ascii="Courier New" w:hAnsi="Courier New" w:cs="Courier New"/>
                <w:color w:val="000000"/>
                <w:sz w:val="20"/>
                <w:szCs w:val="20"/>
              </w:rPr>
            </w:pPr>
            <w:bookmarkStart w:id="127" w:name="CN___Утв_5"/>
            <w:bookmarkEnd w:id="127"/>
            <w:r>
              <w:rPr>
                <w:rFonts w:ascii="Courier New" w:hAnsi="Courier New" w:cs="Courier New"/>
                <w:color w:val="000000"/>
                <w:sz w:val="20"/>
                <w:szCs w:val="20"/>
              </w:rPr>
              <w:t>УТВЕРЖДЕНО</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Постановление </w:t>
            </w:r>
            <w:r>
              <w:rPr>
                <w:rFonts w:ascii="Courier New" w:hAnsi="Courier New" w:cs="Courier New"/>
                <w:color w:val="000000"/>
                <w:sz w:val="20"/>
                <w:szCs w:val="20"/>
              </w:rPr>
              <w:br/>
              <w:t xml:space="preserve">Совета Министров </w:t>
            </w:r>
            <w:r>
              <w:rPr>
                <w:rFonts w:ascii="Courier New" w:hAnsi="Courier New" w:cs="Courier New"/>
                <w:color w:val="000000"/>
                <w:sz w:val="20"/>
                <w:szCs w:val="20"/>
              </w:rPr>
              <w:br/>
              <w:t>Республики Беларусь</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14.07.2011 № 953</w:t>
            </w:r>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Типовая форма</w:t>
      </w:r>
    </w:p>
    <w:p w:rsidR="00355D54" w:rsidRDefault="00355D54">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28" w:name="CN___Заг_Утв_5"/>
      <w:bookmarkEnd w:id="128"/>
      <w:r>
        <w:rPr>
          <w:rFonts w:ascii="Courier New" w:hAnsi="Courier New" w:cs="Courier New"/>
          <w:b/>
          <w:bCs/>
          <w:color w:val="000000"/>
          <w:sz w:val="20"/>
          <w:szCs w:val="20"/>
        </w:rPr>
        <w:t>ДОГОВОР</w:t>
      </w:r>
      <w:r>
        <w:rPr>
          <w:rFonts w:ascii="Courier New" w:hAnsi="Courier New" w:cs="Courier New"/>
          <w:b/>
          <w:bCs/>
          <w:color w:val="000000"/>
          <w:sz w:val="20"/>
          <w:szCs w:val="20"/>
        </w:rPr>
        <w:br/>
        <w:t>о подготовке рабочего (служащего) с профессионально-техническим</w:t>
      </w:r>
      <w:r>
        <w:rPr>
          <w:rFonts w:ascii="Courier New" w:hAnsi="Courier New" w:cs="Courier New"/>
          <w:b/>
          <w:bCs/>
          <w:color w:val="000000"/>
          <w:sz w:val="20"/>
          <w:szCs w:val="20"/>
        </w:rPr>
        <w:br/>
        <w:t>образованием на платной основе</w:t>
      </w:r>
    </w:p>
    <w:tbl>
      <w:tblPr>
        <w:tblW w:w="5000" w:type="pct"/>
        <w:tblCellSpacing w:w="0" w:type="dxa"/>
        <w:tblInd w:w="-15" w:type="dxa"/>
        <w:tblLayout w:type="fixed"/>
        <w:tblCellMar>
          <w:left w:w="0" w:type="dxa"/>
          <w:right w:w="0" w:type="dxa"/>
        </w:tblCellMar>
        <w:tblLook w:val="0000"/>
      </w:tblPr>
      <w:tblGrid>
        <w:gridCol w:w="3118"/>
        <w:gridCol w:w="3118"/>
        <w:gridCol w:w="3119"/>
      </w:tblGrid>
      <w:tr w:rsidR="00355D54">
        <w:trPr>
          <w:tblCellSpacing w:w="0" w:type="dxa"/>
        </w:trPr>
        <w:tc>
          <w:tcPr>
            <w:tcW w:w="16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___ ____________ 20__ г. </w:t>
            </w:r>
          </w:p>
        </w:tc>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____</w:t>
            </w:r>
          </w:p>
        </w:tc>
        <w:tc>
          <w:tcPr>
            <w:tcW w:w="16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_____________________</w:t>
            </w:r>
          </w:p>
        </w:tc>
      </w:tr>
      <w:tr w:rsidR="00355D54">
        <w:trPr>
          <w:tblCellSpacing w:w="0" w:type="dxa"/>
        </w:trPr>
        <w:tc>
          <w:tcPr>
            <w:tcW w:w="16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6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(место заключения договора)</w:t>
            </w:r>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(полное наименование учреждения образования, реализующего образовательные программы профессионально-технического образования)</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лице 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(должность, фамилия, собственное имя, отчество)</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действующего</w:t>
      </w:r>
      <w:proofErr w:type="gramEnd"/>
      <w:r>
        <w:rPr>
          <w:rFonts w:ascii="Courier New" w:hAnsi="Courier New" w:cs="Courier New"/>
          <w:color w:val="000000"/>
          <w:sz w:val="20"/>
          <w:szCs w:val="20"/>
        </w:rPr>
        <w:t xml:space="preserve"> на основании ____________________________________________________</w:t>
      </w:r>
    </w:p>
    <w:p w:rsidR="00355D54" w:rsidRDefault="00355D54">
      <w:pPr>
        <w:widowControl w:val="0"/>
        <w:autoSpaceDE w:val="0"/>
        <w:autoSpaceDN w:val="0"/>
        <w:adjustRightInd w:val="0"/>
        <w:spacing w:after="0" w:line="240" w:lineRule="auto"/>
        <w:ind w:firstLine="4080"/>
        <w:jc w:val="both"/>
        <w:rPr>
          <w:rFonts w:ascii="Courier New" w:hAnsi="Courier New" w:cs="Courier New"/>
          <w:color w:val="000000"/>
          <w:sz w:val="20"/>
          <w:szCs w:val="20"/>
        </w:rPr>
      </w:pPr>
      <w:proofErr w:type="gramStart"/>
      <w:r>
        <w:rPr>
          <w:rFonts w:ascii="Courier New" w:hAnsi="Courier New" w:cs="Courier New"/>
          <w:color w:val="000000"/>
          <w:sz w:val="20"/>
          <w:szCs w:val="20"/>
        </w:rPr>
        <w:t>(устав или доверенность, дата и номер</w:t>
      </w:r>
      <w:proofErr w:type="gramEnd"/>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утверждения, выдачи, регистрации)</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(далее – учреждение образования), с одной стороны, и гражданин _____________________________________________</w:t>
      </w:r>
      <w:r w:rsidR="00A2021E">
        <w:rPr>
          <w:rFonts w:ascii="Courier New" w:hAnsi="Courier New" w:cs="Courier New"/>
          <w:color w:val="000000"/>
          <w:sz w:val="20"/>
          <w:szCs w:val="20"/>
        </w:rPr>
        <w:t>_______________________________</w:t>
      </w:r>
      <w:r>
        <w:rPr>
          <w:rFonts w:ascii="Courier New" w:hAnsi="Courier New" w:cs="Courier New"/>
          <w:color w:val="000000"/>
          <w:sz w:val="20"/>
          <w:szCs w:val="20"/>
        </w:rPr>
        <w:t>,</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(фамилия, собственное имя, отчество)</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проживающий</w:t>
      </w:r>
      <w:proofErr w:type="gramEnd"/>
      <w:r>
        <w:rPr>
          <w:rFonts w:ascii="Courier New" w:hAnsi="Courier New" w:cs="Courier New"/>
          <w:color w:val="000000"/>
          <w:sz w:val="20"/>
          <w:szCs w:val="20"/>
        </w:rPr>
        <w:t xml:space="preserve"> по адресу 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A2021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(далее–учащийся)</w:t>
      </w:r>
      <w:proofErr w:type="gramStart"/>
      <w:r>
        <w:rPr>
          <w:rFonts w:ascii="Courier New" w:hAnsi="Courier New" w:cs="Courier New"/>
          <w:color w:val="000000"/>
          <w:sz w:val="20"/>
          <w:szCs w:val="20"/>
        </w:rPr>
        <w:t>,с</w:t>
      </w:r>
      <w:proofErr w:type="gramEnd"/>
      <w:r>
        <w:rPr>
          <w:rFonts w:ascii="Courier New" w:hAnsi="Courier New" w:cs="Courier New"/>
          <w:color w:val="000000"/>
          <w:sz w:val="20"/>
          <w:szCs w:val="20"/>
        </w:rPr>
        <w:t xml:space="preserve"> </w:t>
      </w:r>
      <w:r w:rsidR="00355D54">
        <w:rPr>
          <w:rFonts w:ascii="Courier New" w:hAnsi="Courier New" w:cs="Courier New"/>
          <w:color w:val="000000"/>
          <w:sz w:val="20"/>
          <w:szCs w:val="20"/>
        </w:rPr>
        <w:t>другой стороны, ____________</w:t>
      </w:r>
      <w:r>
        <w:rPr>
          <w:rFonts w:ascii="Courier New" w:hAnsi="Courier New" w:cs="Courier New"/>
          <w:color w:val="000000"/>
          <w:sz w:val="20"/>
          <w:szCs w:val="20"/>
        </w:rPr>
        <w:t>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(полное наименование юридического лица и его адрес либо фамилия, собственное имя, отчество, место проживания индивидуального предпринимателя, физического лица)</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лице __________________________</w:t>
      </w:r>
      <w:r w:rsidR="00A2021E">
        <w:rPr>
          <w:rFonts w:ascii="Courier New" w:hAnsi="Courier New" w:cs="Courier New"/>
          <w:color w:val="000000"/>
          <w:sz w:val="20"/>
          <w:szCs w:val="20"/>
        </w:rPr>
        <w:t>______________________________</w:t>
      </w: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действующего</w:t>
      </w:r>
      <w:proofErr w:type="gramEnd"/>
    </w:p>
    <w:p w:rsidR="00355D54" w:rsidRDefault="00355D54">
      <w:pPr>
        <w:widowControl w:val="0"/>
        <w:autoSpaceDE w:val="0"/>
        <w:autoSpaceDN w:val="0"/>
        <w:adjustRightInd w:val="0"/>
        <w:spacing w:after="0" w:line="240" w:lineRule="auto"/>
        <w:ind w:firstLine="1680"/>
        <w:jc w:val="both"/>
        <w:rPr>
          <w:rFonts w:ascii="Courier New" w:hAnsi="Courier New" w:cs="Courier New"/>
          <w:color w:val="000000"/>
          <w:sz w:val="20"/>
          <w:szCs w:val="20"/>
        </w:rPr>
      </w:pPr>
      <w:r>
        <w:rPr>
          <w:rFonts w:ascii="Courier New" w:hAnsi="Courier New" w:cs="Courier New"/>
          <w:color w:val="000000"/>
          <w:sz w:val="20"/>
          <w:szCs w:val="20"/>
        </w:rPr>
        <w:t>(должность, фамилия, собственное имя, отчество)</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 основании 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ind w:firstLine="2640"/>
        <w:jc w:val="both"/>
        <w:rPr>
          <w:rFonts w:ascii="Courier New" w:hAnsi="Courier New" w:cs="Courier New"/>
          <w:color w:val="000000"/>
          <w:sz w:val="20"/>
          <w:szCs w:val="20"/>
        </w:rPr>
      </w:pPr>
      <w:r>
        <w:rPr>
          <w:rFonts w:ascii="Courier New" w:hAnsi="Courier New" w:cs="Courier New"/>
          <w:color w:val="000000"/>
          <w:sz w:val="20"/>
          <w:szCs w:val="20"/>
        </w:rPr>
        <w:t>(устав или доверенность, дата и номер утверждения, выдачи, регистрации)</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(далее – плательщик), заключили настоящий договор о нижеследующем.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ПРЕДМЕТ ДОГОВОРА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9" w:name="CA0_ПОЛ__1_ПРЛ__1_ГЛ_3_10_П_1_104"/>
      <w:bookmarkEnd w:id="129"/>
      <w:r>
        <w:rPr>
          <w:rFonts w:ascii="Courier New" w:hAnsi="Courier New" w:cs="Courier New"/>
          <w:color w:val="000000"/>
          <w:sz w:val="20"/>
          <w:szCs w:val="20"/>
        </w:rPr>
        <w:t>1. Подготовка 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ind w:firstLine="3060"/>
        <w:jc w:val="both"/>
        <w:rPr>
          <w:rFonts w:ascii="Courier New" w:hAnsi="Courier New" w:cs="Courier New"/>
          <w:color w:val="000000"/>
          <w:sz w:val="20"/>
          <w:szCs w:val="20"/>
        </w:rPr>
      </w:pPr>
      <w:r>
        <w:rPr>
          <w:rFonts w:ascii="Courier New" w:hAnsi="Courier New" w:cs="Courier New"/>
          <w:color w:val="000000"/>
          <w:sz w:val="20"/>
          <w:szCs w:val="20"/>
        </w:rPr>
        <w:t>(фамилия, собственное имя, отчество учащегося)</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образовательной программе профессионально-технического образования 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(указывается реализуемая образовательная программа)</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ям) 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присвоением квалификаци</w:t>
      </w:r>
      <w:proofErr w:type="gramStart"/>
      <w:r>
        <w:rPr>
          <w:rFonts w:ascii="Courier New" w:hAnsi="Courier New" w:cs="Courier New"/>
          <w:color w:val="000000"/>
          <w:sz w:val="20"/>
          <w:szCs w:val="20"/>
        </w:rPr>
        <w:t>и(</w:t>
      </w:r>
      <w:proofErr w:type="spellStart"/>
      <w:proofErr w:type="gramEnd"/>
      <w:r>
        <w:rPr>
          <w:rFonts w:ascii="Courier New" w:hAnsi="Courier New" w:cs="Courier New"/>
          <w:color w:val="000000"/>
          <w:sz w:val="20"/>
          <w:szCs w:val="20"/>
        </w:rPr>
        <w:t>ий</w:t>
      </w:r>
      <w:proofErr w:type="spellEnd"/>
      <w:r>
        <w:rPr>
          <w:rFonts w:ascii="Courier New" w:hAnsi="Courier New" w:cs="Courier New"/>
          <w:color w:val="000000"/>
          <w:sz w:val="20"/>
          <w:szCs w:val="20"/>
        </w:rPr>
        <w:t>), профессии(</w:t>
      </w:r>
      <w:proofErr w:type="spellStart"/>
      <w:r>
        <w:rPr>
          <w:rFonts w:ascii="Courier New" w:hAnsi="Courier New" w:cs="Courier New"/>
          <w:color w:val="000000"/>
          <w:sz w:val="20"/>
          <w:szCs w:val="20"/>
        </w:rPr>
        <w:t>ий</w:t>
      </w:r>
      <w:proofErr w:type="spellEnd"/>
      <w:r>
        <w:rPr>
          <w:rFonts w:ascii="Courier New" w:hAnsi="Courier New" w:cs="Courier New"/>
          <w:color w:val="000000"/>
          <w:sz w:val="20"/>
          <w:szCs w:val="20"/>
        </w:rPr>
        <w:t>) рабочего, должности(ей) служащего 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w:t>
      </w:r>
      <w:r w:rsidR="00A2021E">
        <w:rPr>
          <w:rFonts w:ascii="Courier New" w:hAnsi="Courier New" w:cs="Courier New"/>
          <w:color w:val="000000"/>
          <w:sz w:val="20"/>
          <w:szCs w:val="20"/>
        </w:rPr>
        <w:t>_______________________________</w:t>
      </w:r>
    </w:p>
    <w:p w:rsidR="00355D54" w:rsidRDefault="00355D54" w:rsidP="00A2021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________________________________________ форме получения образования на платно</w:t>
      </w:r>
      <w:proofErr w:type="gramStart"/>
      <w:r>
        <w:rPr>
          <w:rFonts w:ascii="Courier New" w:hAnsi="Courier New" w:cs="Courier New"/>
          <w:color w:val="000000"/>
          <w:sz w:val="20"/>
          <w:szCs w:val="20"/>
        </w:rPr>
        <w:t>й(</w:t>
      </w:r>
      <w:proofErr w:type="gramEnd"/>
      <w:r>
        <w:rPr>
          <w:rFonts w:ascii="Courier New" w:hAnsi="Courier New" w:cs="Courier New"/>
          <w:color w:val="000000"/>
          <w:sz w:val="20"/>
          <w:szCs w:val="20"/>
        </w:rPr>
        <w:t>дневной, вечерней, заочной)основе за счет средств _________________________</w:t>
      </w:r>
      <w:r w:rsidR="00A2021E">
        <w:rPr>
          <w:rFonts w:ascii="Courier New" w:hAnsi="Courier New" w:cs="Courier New"/>
          <w:color w:val="000000"/>
          <w:sz w:val="20"/>
          <w:szCs w:val="20"/>
        </w:rPr>
        <w:t>_______________________________</w:t>
      </w:r>
      <w:r>
        <w:rPr>
          <w:rFonts w:ascii="Courier New" w:hAnsi="Courier New" w:cs="Courier New"/>
          <w:color w:val="000000"/>
          <w:sz w:val="20"/>
          <w:szCs w:val="20"/>
        </w:rPr>
        <w:t>.</w:t>
      </w:r>
    </w:p>
    <w:p w:rsidR="00355D54" w:rsidRDefault="00355D54" w:rsidP="00A2021E">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 xml:space="preserve">(собственных средств учащегося, юридического лица, </w:t>
      </w:r>
      <w:proofErr w:type="gramEnd"/>
    </w:p>
    <w:p w:rsidR="00355D54" w:rsidRDefault="00355D54">
      <w:pPr>
        <w:widowControl w:val="0"/>
        <w:autoSpaceDE w:val="0"/>
        <w:autoSpaceDN w:val="0"/>
        <w:adjustRightInd w:val="0"/>
        <w:spacing w:after="0" w:line="240" w:lineRule="auto"/>
        <w:ind w:firstLine="3600"/>
        <w:jc w:val="both"/>
        <w:rPr>
          <w:rFonts w:ascii="Courier New" w:hAnsi="Courier New" w:cs="Courier New"/>
          <w:color w:val="000000"/>
          <w:sz w:val="20"/>
          <w:szCs w:val="20"/>
        </w:rPr>
      </w:pPr>
      <w:r>
        <w:rPr>
          <w:rFonts w:ascii="Courier New" w:hAnsi="Courier New" w:cs="Courier New"/>
          <w:color w:val="000000"/>
          <w:sz w:val="20"/>
          <w:szCs w:val="20"/>
        </w:rPr>
        <w:lastRenderedPageBreak/>
        <w:t>индивидуального предпринимателя, физического лица)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0" w:name="CA0_ПОЛ__1_ПРЛ__1_ГЛ_3_10_П_2_105"/>
      <w:bookmarkEnd w:id="130"/>
      <w:r>
        <w:rPr>
          <w:rFonts w:ascii="Courier New" w:hAnsi="Courier New" w:cs="Courier New"/>
          <w:color w:val="000000"/>
          <w:sz w:val="20"/>
          <w:szCs w:val="20"/>
        </w:rPr>
        <w:t>2. Срок получения профессионально-технического образования составляет ____ лет.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1" w:name="CA0_ПОЛ__1_ПРЛ__1_ГЛ_3_10_П_3_106"/>
      <w:bookmarkEnd w:id="131"/>
      <w:r>
        <w:rPr>
          <w:rFonts w:ascii="Courier New" w:hAnsi="Courier New" w:cs="Courier New"/>
          <w:color w:val="000000"/>
          <w:sz w:val="20"/>
          <w:szCs w:val="20"/>
        </w:rPr>
        <w:t>3. Стоимость обучения определяется исходя из затрат на обучение, утверждается приказом руководителя учреждения образования и на момент заключения настоящего договора составляет ____________________________________________________________</w:t>
      </w:r>
    </w:p>
    <w:p w:rsidR="00355D54" w:rsidRDefault="00355D54">
      <w:pPr>
        <w:widowControl w:val="0"/>
        <w:autoSpaceDE w:val="0"/>
        <w:autoSpaceDN w:val="0"/>
        <w:adjustRightInd w:val="0"/>
        <w:spacing w:after="0" w:line="240" w:lineRule="auto"/>
        <w:ind w:firstLine="3780"/>
        <w:jc w:val="both"/>
        <w:rPr>
          <w:rFonts w:ascii="Courier New" w:hAnsi="Courier New" w:cs="Courier New"/>
          <w:color w:val="000000"/>
          <w:sz w:val="20"/>
          <w:szCs w:val="20"/>
        </w:rPr>
      </w:pPr>
      <w:r>
        <w:rPr>
          <w:rFonts w:ascii="Courier New" w:hAnsi="Courier New" w:cs="Courier New"/>
          <w:color w:val="000000"/>
          <w:sz w:val="20"/>
          <w:szCs w:val="20"/>
        </w:rPr>
        <w:t>(сумма цифрами и прописью)</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 белорусских рублей.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ПОРЯДОК ИЗМЕНЕНИЯ СТОИМОСТИ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2" w:name="CA0_ПОЛ__1_ПРЛ__1_ГЛ_3_10_П_4_107"/>
      <w:bookmarkEnd w:id="132"/>
      <w:r>
        <w:rPr>
          <w:rFonts w:ascii="Courier New" w:hAnsi="Courier New" w:cs="Courier New"/>
          <w:color w:val="000000"/>
          <w:sz w:val="20"/>
          <w:szCs w:val="20"/>
        </w:rPr>
        <w:t>4. Стоимость обучения, предусмотренная настоящим договором, может изменяться в связи ________________________________________________________________________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w:t>
      </w:r>
      <w:r w:rsidR="00A2021E">
        <w:rPr>
          <w:rFonts w:ascii="Courier New" w:hAnsi="Courier New" w:cs="Courier New"/>
          <w:color w:val="000000"/>
          <w:sz w:val="20"/>
          <w:szCs w:val="20"/>
        </w:rPr>
        <w:t>_______________________________</w:t>
      </w:r>
      <w:r>
        <w:rPr>
          <w:rFonts w:ascii="Courier New" w:hAnsi="Courier New" w:cs="Courier New"/>
          <w:color w:val="000000"/>
          <w:sz w:val="20"/>
          <w:szCs w:val="20"/>
        </w:rPr>
        <w:t>.</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Изменение стоимости обучения утверждается приказом руководителя учреждения образования, который в течение 7 календарных дней доводится до сведения учащегося и плательщика. В случае увеличения стоимости обучения _____________________________</w:t>
      </w:r>
    </w:p>
    <w:p w:rsidR="00355D54" w:rsidRDefault="00355D54">
      <w:pPr>
        <w:widowControl w:val="0"/>
        <w:autoSpaceDE w:val="0"/>
        <w:autoSpaceDN w:val="0"/>
        <w:adjustRightInd w:val="0"/>
        <w:spacing w:after="0" w:line="240" w:lineRule="auto"/>
        <w:ind w:firstLine="5940"/>
        <w:jc w:val="both"/>
        <w:rPr>
          <w:rFonts w:ascii="Courier New" w:hAnsi="Courier New" w:cs="Courier New"/>
          <w:color w:val="000000"/>
          <w:sz w:val="20"/>
          <w:szCs w:val="20"/>
        </w:rPr>
      </w:pPr>
      <w:r>
        <w:rPr>
          <w:rFonts w:ascii="Courier New" w:hAnsi="Courier New" w:cs="Courier New"/>
          <w:color w:val="000000"/>
          <w:sz w:val="20"/>
          <w:szCs w:val="20"/>
        </w:rPr>
        <w:t>(учащийся, плательщик)</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производит доплату разницы в стоимости не позднее ______________ дней со дня издания</w:t>
      </w:r>
    </w:p>
    <w:p w:rsidR="00355D54" w:rsidRDefault="00355D54">
      <w:pPr>
        <w:widowControl w:val="0"/>
        <w:autoSpaceDE w:val="0"/>
        <w:autoSpaceDN w:val="0"/>
        <w:adjustRightInd w:val="0"/>
        <w:spacing w:after="0" w:line="240" w:lineRule="auto"/>
        <w:ind w:firstLine="5580"/>
        <w:jc w:val="both"/>
        <w:rPr>
          <w:rFonts w:ascii="Courier New" w:hAnsi="Courier New" w:cs="Courier New"/>
          <w:color w:val="000000"/>
          <w:sz w:val="20"/>
          <w:szCs w:val="20"/>
        </w:rPr>
      </w:pPr>
      <w:r>
        <w:rPr>
          <w:rFonts w:ascii="Courier New" w:hAnsi="Courier New" w:cs="Courier New"/>
          <w:color w:val="000000"/>
          <w:sz w:val="20"/>
          <w:szCs w:val="20"/>
        </w:rPr>
        <w:t>(количество дней)</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соответствующего приказа руководителя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ПОРЯДОК РАСЧЕТА ЗА ОБУЧЕНИЕ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3" w:name="CA0_ПОЛ__1_ПРЛ__1_ГЛ_3_10_П_5_108"/>
      <w:bookmarkEnd w:id="133"/>
      <w:r>
        <w:rPr>
          <w:rFonts w:ascii="Courier New" w:hAnsi="Courier New" w:cs="Courier New"/>
          <w:color w:val="000000"/>
          <w:sz w:val="20"/>
          <w:szCs w:val="20"/>
        </w:rPr>
        <w:t>5. Оплата за обучение на основании настоящего договора осуществляется _______________________________________ на текущий (расчетный) счет _____________</w:t>
      </w:r>
    </w:p>
    <w:p w:rsidR="00355D54" w:rsidRDefault="00355D54">
      <w:pPr>
        <w:widowControl w:val="0"/>
        <w:autoSpaceDE w:val="0"/>
        <w:autoSpaceDN w:val="0"/>
        <w:adjustRightInd w:val="0"/>
        <w:spacing w:after="0" w:line="240" w:lineRule="auto"/>
        <w:ind w:firstLine="1440"/>
        <w:jc w:val="both"/>
        <w:rPr>
          <w:rFonts w:ascii="Courier New" w:hAnsi="Courier New" w:cs="Courier New"/>
          <w:color w:val="000000"/>
          <w:sz w:val="20"/>
          <w:szCs w:val="20"/>
        </w:rPr>
      </w:pPr>
      <w:r>
        <w:rPr>
          <w:rFonts w:ascii="Courier New" w:hAnsi="Courier New" w:cs="Courier New"/>
          <w:color w:val="000000"/>
          <w:sz w:val="20"/>
          <w:szCs w:val="20"/>
        </w:rPr>
        <w:t>(учащимся, плательщиком)</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w:t>
      </w:r>
      <w:r w:rsidR="00A2021E">
        <w:rPr>
          <w:rFonts w:ascii="Courier New" w:hAnsi="Courier New" w:cs="Courier New"/>
          <w:color w:val="000000"/>
          <w:sz w:val="20"/>
          <w:szCs w:val="20"/>
        </w:rPr>
        <w:t>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(номер расчетного счета, код банка, УНП исполнителя)</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по учету внебюджетных средств учреждения образования </w:t>
      </w:r>
      <w:proofErr w:type="gramStart"/>
      <w:r>
        <w:rPr>
          <w:rFonts w:ascii="Courier New" w:hAnsi="Courier New" w:cs="Courier New"/>
          <w:color w:val="000000"/>
          <w:sz w:val="20"/>
          <w:szCs w:val="20"/>
        </w:rPr>
        <w:t>в</w:t>
      </w:r>
      <w:proofErr w:type="gramEnd"/>
      <w:r>
        <w:rPr>
          <w:rFonts w:ascii="Courier New" w:hAnsi="Courier New" w:cs="Courier New"/>
          <w:color w:val="000000"/>
          <w:sz w:val="20"/>
          <w:szCs w:val="20"/>
        </w:rPr>
        <w:t xml:space="preserve"> __________________________</w:t>
      </w:r>
    </w:p>
    <w:p w:rsidR="00355D54" w:rsidRDefault="00355D54">
      <w:pPr>
        <w:widowControl w:val="0"/>
        <w:autoSpaceDE w:val="0"/>
        <w:autoSpaceDN w:val="0"/>
        <w:adjustRightInd w:val="0"/>
        <w:spacing w:after="0" w:line="240" w:lineRule="auto"/>
        <w:ind w:firstLine="6840"/>
        <w:jc w:val="both"/>
        <w:rPr>
          <w:rFonts w:ascii="Courier New" w:hAnsi="Courier New" w:cs="Courier New"/>
          <w:color w:val="000000"/>
          <w:sz w:val="20"/>
          <w:szCs w:val="20"/>
        </w:rPr>
      </w:pPr>
      <w:r>
        <w:rPr>
          <w:rFonts w:ascii="Courier New" w:hAnsi="Courier New" w:cs="Courier New"/>
          <w:color w:val="000000"/>
          <w:sz w:val="20"/>
          <w:szCs w:val="20"/>
        </w:rPr>
        <w:t>(реквизиты банка)</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w:t>
      </w:r>
      <w:r w:rsidR="00A2021E">
        <w:rPr>
          <w:rFonts w:ascii="Courier New" w:hAnsi="Courier New" w:cs="Courier New"/>
          <w:color w:val="000000"/>
          <w:sz w:val="20"/>
          <w:szCs w:val="20"/>
        </w:rPr>
        <w:t>_______________________________</w:t>
      </w:r>
      <w:r>
        <w:rPr>
          <w:rFonts w:ascii="Courier New" w:hAnsi="Courier New" w:cs="Courier New"/>
          <w:color w:val="000000"/>
          <w:sz w:val="20"/>
          <w:szCs w:val="20"/>
        </w:rPr>
        <w:t>.</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4" w:name="CA0_ПОЛ__1_ПРЛ__1_ГЛ_3_10_П_6_109"/>
      <w:bookmarkEnd w:id="134"/>
      <w:r>
        <w:rPr>
          <w:rFonts w:ascii="Courier New" w:hAnsi="Courier New" w:cs="Courier New"/>
          <w:color w:val="000000"/>
          <w:sz w:val="20"/>
          <w:szCs w:val="20"/>
        </w:rPr>
        <w:t xml:space="preserve">6. За первый год обучения оплата осуществляется после издания приказа о зачислении учащегося в учреждение образования в сроки* </w:t>
      </w:r>
      <w:proofErr w:type="gramStart"/>
      <w:r>
        <w:rPr>
          <w:rFonts w:ascii="Courier New" w:hAnsi="Courier New" w:cs="Courier New"/>
          <w:color w:val="000000"/>
          <w:sz w:val="20"/>
          <w:szCs w:val="20"/>
        </w:rPr>
        <w:t>с</w:t>
      </w:r>
      <w:proofErr w:type="gramEnd"/>
      <w:r>
        <w:rPr>
          <w:rFonts w:ascii="Courier New" w:hAnsi="Courier New" w:cs="Courier New"/>
          <w:color w:val="000000"/>
          <w:sz w:val="20"/>
          <w:szCs w:val="20"/>
        </w:rPr>
        <w:t xml:space="preserve"> _________________________</w:t>
      </w:r>
    </w:p>
    <w:p w:rsidR="00355D54" w:rsidRDefault="00355D54">
      <w:pPr>
        <w:widowControl w:val="0"/>
        <w:autoSpaceDE w:val="0"/>
        <w:autoSpaceDN w:val="0"/>
        <w:adjustRightInd w:val="0"/>
        <w:spacing w:after="0" w:line="240" w:lineRule="auto"/>
        <w:ind w:firstLine="6660"/>
        <w:jc w:val="both"/>
        <w:rPr>
          <w:rFonts w:ascii="Courier New" w:hAnsi="Courier New" w:cs="Courier New"/>
          <w:color w:val="000000"/>
          <w:sz w:val="20"/>
          <w:szCs w:val="20"/>
        </w:rPr>
      </w:pPr>
      <w:r>
        <w:rPr>
          <w:rFonts w:ascii="Courier New" w:hAnsi="Courier New" w:cs="Courier New"/>
          <w:color w:val="000000"/>
          <w:sz w:val="20"/>
          <w:szCs w:val="20"/>
        </w:rPr>
        <w:t>(число, месяц, год)</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до</w:t>
      </w:r>
      <w:proofErr w:type="gramEnd"/>
      <w:r>
        <w:rPr>
          <w:rFonts w:ascii="Courier New" w:hAnsi="Courier New" w:cs="Courier New"/>
          <w:color w:val="000000"/>
          <w:sz w:val="20"/>
          <w:szCs w:val="20"/>
        </w:rPr>
        <w:t xml:space="preserve"> _________________ в размере _________________________________________________</w:t>
      </w:r>
    </w:p>
    <w:tbl>
      <w:tblPr>
        <w:tblW w:w="5000" w:type="pct"/>
        <w:tblCellSpacing w:w="0" w:type="dxa"/>
        <w:tblInd w:w="-15" w:type="dxa"/>
        <w:tblLayout w:type="fixed"/>
        <w:tblCellMar>
          <w:left w:w="0" w:type="dxa"/>
          <w:right w:w="0" w:type="dxa"/>
        </w:tblCellMar>
        <w:tblLook w:val="0000"/>
      </w:tblPr>
      <w:tblGrid>
        <w:gridCol w:w="3401"/>
        <w:gridCol w:w="5954"/>
      </w:tblGrid>
      <w:tr w:rsidR="00355D54">
        <w:trPr>
          <w:tblCellSpacing w:w="0" w:type="dxa"/>
        </w:trPr>
        <w:tc>
          <w:tcPr>
            <w:tcW w:w="180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ind w:firstLine="360"/>
              <w:jc w:val="both"/>
              <w:rPr>
                <w:rFonts w:ascii="Courier New" w:hAnsi="Courier New" w:cs="Courier New"/>
                <w:color w:val="000000"/>
                <w:sz w:val="20"/>
                <w:szCs w:val="20"/>
              </w:rPr>
            </w:pPr>
            <w:r>
              <w:rPr>
                <w:rFonts w:ascii="Courier New" w:hAnsi="Courier New" w:cs="Courier New"/>
                <w:color w:val="000000"/>
                <w:sz w:val="20"/>
                <w:szCs w:val="20"/>
              </w:rPr>
              <w:t>(число, месяц, год)</w:t>
            </w:r>
          </w:p>
        </w:tc>
        <w:tc>
          <w:tcPr>
            <w:tcW w:w="3150" w:type="pct"/>
            <w:tcBorders>
              <w:top w:val="nil"/>
              <w:left w:val="nil"/>
              <w:bottom w:val="nil"/>
              <w:right w:val="nil"/>
            </w:tcBorders>
            <w:vAlign w:val="bottom"/>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(сумма цифрами и прописью)</w:t>
            </w:r>
          </w:p>
        </w:tc>
      </w:tr>
    </w:tbl>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 белорусских рублей и с 1 февраля до 1 марта 20__ г. (или в ином порядке по соглашению сторон) в размере ___________________________________________________________ белорусских рублей.</w:t>
      </w:r>
    </w:p>
    <w:p w:rsidR="00355D54" w:rsidRDefault="00355D54">
      <w:pPr>
        <w:widowControl w:val="0"/>
        <w:autoSpaceDE w:val="0"/>
        <w:autoSpaceDN w:val="0"/>
        <w:adjustRightInd w:val="0"/>
        <w:spacing w:after="0" w:line="240" w:lineRule="auto"/>
        <w:ind w:firstLine="1800"/>
        <w:jc w:val="both"/>
        <w:rPr>
          <w:rFonts w:ascii="Courier New" w:hAnsi="Courier New" w:cs="Courier New"/>
          <w:color w:val="000000"/>
          <w:sz w:val="20"/>
          <w:szCs w:val="20"/>
        </w:rPr>
      </w:pPr>
      <w:r>
        <w:rPr>
          <w:rFonts w:ascii="Courier New" w:hAnsi="Courier New" w:cs="Courier New"/>
          <w:color w:val="000000"/>
          <w:sz w:val="20"/>
          <w:szCs w:val="20"/>
        </w:rPr>
        <w:t>(сумма цифрами и прописью)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5" w:name="CA0_ПОЛ__1_ПРЛ__1_ГЛ_3_10_П_7_110"/>
      <w:bookmarkEnd w:id="135"/>
      <w:r>
        <w:rPr>
          <w:rFonts w:ascii="Courier New" w:hAnsi="Courier New" w:cs="Courier New"/>
          <w:color w:val="000000"/>
          <w:sz w:val="20"/>
          <w:szCs w:val="20"/>
        </w:rPr>
        <w:t xml:space="preserve">7. За последующие годы обучения оплата осуществляется в порядке, определенном в </w:t>
      </w:r>
      <w:hyperlink r:id="rId43" w:anchor="0" w:history="1">
        <w:r>
          <w:rPr>
            <w:rFonts w:ascii="Courier New" w:hAnsi="Courier New" w:cs="Courier New"/>
            <w:color w:val="0000FF"/>
            <w:sz w:val="20"/>
            <w:szCs w:val="20"/>
          </w:rPr>
          <w:t>пункте 5</w:t>
        </w:r>
      </w:hyperlink>
      <w:r>
        <w:rPr>
          <w:rFonts w:ascii="Courier New" w:hAnsi="Courier New" w:cs="Courier New"/>
          <w:color w:val="000000"/>
          <w:sz w:val="20"/>
          <w:szCs w:val="20"/>
        </w:rPr>
        <w:t xml:space="preserve"> настоящего договора, в следующие сроки: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 первое полугодие – с 15 августа до 15 сентября;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 второе полугодие – с 1 февраля до 1 марта**.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6" w:name="CA0_ПОЛ__1_ПРЛ__1_ГЛ_3_10_П_8_111"/>
      <w:bookmarkEnd w:id="136"/>
      <w:r>
        <w:rPr>
          <w:rFonts w:ascii="Courier New" w:hAnsi="Courier New" w:cs="Courier New"/>
          <w:color w:val="000000"/>
          <w:sz w:val="20"/>
          <w:szCs w:val="20"/>
        </w:rPr>
        <w:t>8. В случае возникновения академической задолженности ее ликвидация учащимся осуществляется за дополнительную оплату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ПРАВА И ОБЯЗАННОСТИ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7" w:name="CA0_ПОЛ__1_ПРЛ__1_ГЛ_3_10_П_9_112"/>
      <w:bookmarkEnd w:id="137"/>
      <w:r>
        <w:rPr>
          <w:rFonts w:ascii="Courier New" w:hAnsi="Courier New" w:cs="Courier New"/>
          <w:color w:val="000000"/>
          <w:sz w:val="20"/>
          <w:szCs w:val="20"/>
        </w:rPr>
        <w:t>9. Учреждение образования имеет право: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определять самостоятельно формы, методы и способы осуществления образовательного процесса;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досрочно прекращать образовательные отношения на основаниях, установленных в </w:t>
      </w:r>
      <w:hyperlink r:id="rId44" w:anchor="151269" w:history="1">
        <w:r>
          <w:rPr>
            <w:rFonts w:ascii="Courier New" w:hAnsi="Courier New" w:cs="Courier New"/>
            <w:color w:val="0000FF"/>
            <w:sz w:val="20"/>
            <w:szCs w:val="20"/>
          </w:rPr>
          <w:t>статье 79</w:t>
        </w:r>
      </w:hyperlink>
      <w:r>
        <w:rPr>
          <w:rFonts w:ascii="Courier New" w:hAnsi="Courier New" w:cs="Courier New"/>
          <w:color w:val="000000"/>
          <w:sz w:val="20"/>
          <w:szCs w:val="20"/>
        </w:rPr>
        <w:t xml:space="preserve"> Кодекса Республики Беларусь об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применять меры дисциплинарного взыскания к учащемуся при наличии оснований, предусмотренных в </w:t>
      </w:r>
      <w:hyperlink r:id="rId45" w:anchor="151269" w:history="1">
        <w:r>
          <w:rPr>
            <w:rFonts w:ascii="Courier New" w:hAnsi="Courier New" w:cs="Courier New"/>
            <w:color w:val="0000FF"/>
            <w:sz w:val="20"/>
            <w:szCs w:val="20"/>
          </w:rPr>
          <w:t>статье 126</w:t>
        </w:r>
      </w:hyperlink>
      <w:r>
        <w:rPr>
          <w:rFonts w:ascii="Courier New" w:hAnsi="Courier New" w:cs="Courier New"/>
          <w:color w:val="000000"/>
          <w:sz w:val="20"/>
          <w:szCs w:val="20"/>
        </w:rPr>
        <w:t xml:space="preserve"> Кодекса Республики Беларусь об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8" w:name="CA0_ПОЛ__1_ПРЛ__1_ГЛ_3_10_П_10_113"/>
      <w:bookmarkEnd w:id="138"/>
      <w:r>
        <w:rPr>
          <w:rFonts w:ascii="Courier New" w:hAnsi="Courier New" w:cs="Courier New"/>
          <w:color w:val="000000"/>
          <w:sz w:val="20"/>
          <w:szCs w:val="20"/>
        </w:rPr>
        <w:t>10. Учреждение образования обязуется: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зачислить учащегося на обучение приказом руководителя учреждения образования и обеспечить его подготовку 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 xml:space="preserve">ям), указанной в </w:t>
      </w:r>
      <w:hyperlink r:id="rId46" w:anchor="0" w:history="1">
        <w:r>
          <w:rPr>
            <w:rFonts w:ascii="Courier New" w:hAnsi="Courier New" w:cs="Courier New"/>
            <w:color w:val="0000FF"/>
            <w:sz w:val="20"/>
            <w:szCs w:val="20"/>
          </w:rPr>
          <w:t>пункте 1</w:t>
        </w:r>
      </w:hyperlink>
      <w:r>
        <w:rPr>
          <w:rFonts w:ascii="Courier New" w:hAnsi="Courier New" w:cs="Courier New"/>
          <w:color w:val="000000"/>
          <w:sz w:val="20"/>
          <w:szCs w:val="20"/>
        </w:rPr>
        <w:t xml:space="preserve"> настоящего договора;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предоставить учащемуся право пользоваться материально-технической базой, учебниками и учебными пособиями, необходимыми для освоения образовательной программы;</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обеспечить (по возможности) иногороднего учащегося местом в общежитии.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(иного документа, определенного сторонами);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предоставить учащемуся по его заявлению отпуск в порядке, определенном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выдать учащемуся, освоившему содержание образовательной программы профессионально-технического образования, диплом о профессионально-техническом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выдать учащемуся в случае досрочного прекращения образовательных отношений справку об обучении;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возвратить плательщику денежные средства, внесенные за обучение, с учетом фактического срока обучения, за который вносилась плата, в случае досрочного прекращения образовательных отношений.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9" w:name="CA0_ПОЛ__1_ПРЛ__1_ГЛ_3_10_П_11_114"/>
      <w:bookmarkEnd w:id="139"/>
      <w:r>
        <w:rPr>
          <w:rFonts w:ascii="Courier New" w:hAnsi="Courier New" w:cs="Courier New"/>
          <w:color w:val="000000"/>
          <w:sz w:val="20"/>
          <w:szCs w:val="20"/>
        </w:rPr>
        <w:t>11. Учащийся имеет право: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 получение профессионально-технического образования по специальност</w:t>
      </w:r>
      <w:proofErr w:type="gramStart"/>
      <w:r>
        <w:rPr>
          <w:rFonts w:ascii="Courier New" w:hAnsi="Courier New" w:cs="Courier New"/>
          <w:color w:val="000000"/>
          <w:sz w:val="20"/>
          <w:szCs w:val="20"/>
        </w:rPr>
        <w:t>и(</w:t>
      </w:r>
      <w:proofErr w:type="gramEnd"/>
      <w:r>
        <w:rPr>
          <w:rFonts w:ascii="Courier New" w:hAnsi="Courier New" w:cs="Courier New"/>
          <w:color w:val="000000"/>
          <w:sz w:val="20"/>
          <w:szCs w:val="20"/>
        </w:rPr>
        <w:t xml:space="preserve">ям) в соответствии с </w:t>
      </w:r>
      <w:hyperlink r:id="rId47" w:anchor="0" w:history="1">
        <w:r>
          <w:rPr>
            <w:rFonts w:ascii="Courier New" w:hAnsi="Courier New" w:cs="Courier New"/>
            <w:color w:val="0000FF"/>
            <w:sz w:val="20"/>
            <w:szCs w:val="20"/>
          </w:rPr>
          <w:t>пунктом 1</w:t>
        </w:r>
      </w:hyperlink>
      <w:r>
        <w:rPr>
          <w:rFonts w:ascii="Courier New" w:hAnsi="Courier New" w:cs="Courier New"/>
          <w:color w:val="000000"/>
          <w:sz w:val="20"/>
          <w:szCs w:val="20"/>
        </w:rPr>
        <w:t xml:space="preserve"> настоящего договора;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требовать от учреждения образования оказания квалифицированных и качественных услуг по настоящему договору;</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 досрочное прекращение образовательных отношений по своей инициативе.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0" w:name="CA0_ПОЛ__1_ПРЛ__1_ГЛ_3_10_П_12_115"/>
      <w:bookmarkEnd w:id="140"/>
      <w:r>
        <w:rPr>
          <w:rFonts w:ascii="Courier New" w:hAnsi="Courier New" w:cs="Courier New"/>
          <w:color w:val="000000"/>
          <w:sz w:val="20"/>
          <w:szCs w:val="20"/>
        </w:rPr>
        <w:t>12. Учащийся обязуется: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добросовестно осваивать содержание образовательной программы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выполнять требования учредительных документов, правил внутреннего распорядка для обучающихся, иных локальных нормативных правовых актов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соблюдать правила и нормы охраны труда, пожарной безопасности, бережно относиться к имуществу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1" w:name="CA0_ПОЛ__1_ПРЛ__1_ГЛ_3_10_П_13_116"/>
      <w:bookmarkEnd w:id="141"/>
      <w:r>
        <w:rPr>
          <w:rFonts w:ascii="Courier New" w:hAnsi="Courier New" w:cs="Courier New"/>
          <w:color w:val="000000"/>
          <w:sz w:val="20"/>
          <w:szCs w:val="20"/>
        </w:rPr>
        <w:t>13. Плательщик имеет право получать от учреждения образования сведения о результатах обучения учащегося.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2" w:name="CA0_ПОЛ__1_ПРЛ__1_ГЛ_3_10_П_14_117"/>
      <w:bookmarkEnd w:id="142"/>
      <w:r>
        <w:rPr>
          <w:rFonts w:ascii="Courier New" w:hAnsi="Courier New" w:cs="Courier New"/>
          <w:color w:val="000000"/>
          <w:sz w:val="20"/>
          <w:szCs w:val="20"/>
        </w:rPr>
        <w:t>14. Плательщик обязуется: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осуществлять оплату за обучение в сроки, установленные настоящим договором;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возместить учреждению образования расходы на высылку при необходимости иностранного гражданина за пределы Республики Беларусь, если она осуществлялась за счет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ОТВЕТСТВЕННОСТЬ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3" w:name="CA0_ПОЛ__1_ПРЛ__1_ГЛ_3_10_П_15_118"/>
      <w:bookmarkEnd w:id="143"/>
      <w:r>
        <w:rPr>
          <w:rFonts w:ascii="Courier New" w:hAnsi="Courier New" w:cs="Courier New"/>
          <w:color w:val="000000"/>
          <w:sz w:val="20"/>
          <w:szCs w:val="20"/>
        </w:rPr>
        <w:t>15.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4" w:name="CA0_ПОЛ__1_ПРЛ__1_ГЛ_3_10_П_16_119"/>
      <w:bookmarkEnd w:id="144"/>
      <w:r>
        <w:rPr>
          <w:rFonts w:ascii="Courier New" w:hAnsi="Courier New" w:cs="Courier New"/>
          <w:color w:val="000000"/>
          <w:sz w:val="20"/>
          <w:szCs w:val="20"/>
        </w:rPr>
        <w:t xml:space="preserve">16. При нарушении сроков оплаты, предусмотренных в </w:t>
      </w:r>
      <w:hyperlink r:id="rId48" w:anchor="0" w:history="1">
        <w:r>
          <w:rPr>
            <w:rFonts w:ascii="Courier New" w:hAnsi="Courier New" w:cs="Courier New"/>
            <w:color w:val="0000FF"/>
            <w:sz w:val="20"/>
            <w:szCs w:val="20"/>
          </w:rPr>
          <w:t>пункте 5</w:t>
        </w:r>
      </w:hyperlink>
      <w:r>
        <w:rPr>
          <w:rFonts w:ascii="Courier New" w:hAnsi="Courier New" w:cs="Courier New"/>
          <w:color w:val="000000"/>
          <w:sz w:val="20"/>
          <w:szCs w:val="20"/>
        </w:rPr>
        <w:t xml:space="preserve"> настоящего договора, ____________________________________________ выплачивает пеню в размере</w:t>
      </w:r>
    </w:p>
    <w:p w:rsidR="00355D54" w:rsidRDefault="00355D54">
      <w:pPr>
        <w:widowControl w:val="0"/>
        <w:autoSpaceDE w:val="0"/>
        <w:autoSpaceDN w:val="0"/>
        <w:adjustRightInd w:val="0"/>
        <w:spacing w:after="0" w:line="240" w:lineRule="auto"/>
        <w:ind w:firstLine="2880"/>
        <w:jc w:val="both"/>
        <w:rPr>
          <w:rFonts w:ascii="Courier New" w:hAnsi="Courier New" w:cs="Courier New"/>
          <w:color w:val="000000"/>
          <w:sz w:val="20"/>
          <w:szCs w:val="20"/>
        </w:rPr>
      </w:pPr>
      <w:r>
        <w:rPr>
          <w:rFonts w:ascii="Courier New" w:hAnsi="Courier New" w:cs="Courier New"/>
          <w:color w:val="000000"/>
          <w:sz w:val="20"/>
          <w:szCs w:val="20"/>
        </w:rPr>
        <w:t>(учащийся, плательщик)</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0,1 процента от суммы просроченных платежей за каждый день просрочки. Пеня начисляется со следующего дня после истечения срока оплаты.</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5" w:name="CA0_ПОЛ__1_ПРЛ__1_ГЛ_3_10_П_17_120"/>
      <w:bookmarkEnd w:id="145"/>
      <w:r>
        <w:rPr>
          <w:rFonts w:ascii="Courier New" w:hAnsi="Courier New" w:cs="Courier New"/>
          <w:color w:val="000000"/>
          <w:sz w:val="20"/>
          <w:szCs w:val="20"/>
        </w:rPr>
        <w:t xml:space="preserve">17. Учащийся несет материальную ответственность перед учреждением </w:t>
      </w:r>
      <w:r>
        <w:rPr>
          <w:rFonts w:ascii="Courier New" w:hAnsi="Courier New" w:cs="Courier New"/>
          <w:color w:val="000000"/>
          <w:sz w:val="20"/>
          <w:szCs w:val="20"/>
        </w:rPr>
        <w:lastRenderedPageBreak/>
        <w:t>образования за причинение ущерба, вызванного небрежным обращением с имуществом учреждения образования или умышленно.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6" w:name="CA0_ПОЛ__1_ПРЛ__1_ГЛ_3_10_П_18_121"/>
      <w:bookmarkEnd w:id="146"/>
      <w:r>
        <w:rPr>
          <w:rFonts w:ascii="Courier New" w:hAnsi="Courier New" w:cs="Courier New"/>
          <w:color w:val="000000"/>
          <w:sz w:val="20"/>
          <w:szCs w:val="20"/>
        </w:rPr>
        <w:t>18. Дополнительные условия договора (по договоренности сторон) ______________________________________________________________________________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ЗАКЛЮЧИТЕЛЬНЫЕ ПОЛОЖЕНИЯ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7" w:name="CA0_ПОЛ__1_ПРЛ__1_ГЛ_3_10_П_19_122"/>
      <w:bookmarkEnd w:id="147"/>
      <w:r>
        <w:rPr>
          <w:rFonts w:ascii="Courier New" w:hAnsi="Courier New" w:cs="Courier New"/>
          <w:color w:val="000000"/>
          <w:sz w:val="20"/>
          <w:szCs w:val="20"/>
        </w:rPr>
        <w:t>19. Настоящий договор составлен в __________ экземплярах, имеющих одинаковую юридическую силу, по одному для каждой из сторон, вступает в силу со дня его подписания сторонами и действует до исполнения сторонами своих обязательств.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8" w:name="CA0_ПОЛ__1_ПРЛ__1_ГЛ_3_10_П_20_123"/>
      <w:bookmarkEnd w:id="148"/>
      <w:r>
        <w:rPr>
          <w:rFonts w:ascii="Courier New" w:hAnsi="Courier New" w:cs="Courier New"/>
          <w:color w:val="000000"/>
          <w:sz w:val="20"/>
          <w:szCs w:val="20"/>
        </w:rPr>
        <w:t>20. Действие настоящего договора может быть прекращено досрочно по инициативе сторон либо по обстоятельствам, не зависящим от воли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9" w:name="CA0_ПОЛ__1_ПРЛ__1_ГЛ_3_10_П_21_124"/>
      <w:bookmarkEnd w:id="149"/>
      <w:r>
        <w:rPr>
          <w:rFonts w:ascii="Courier New" w:hAnsi="Courier New" w:cs="Courier New"/>
          <w:color w:val="000000"/>
          <w:sz w:val="20"/>
          <w:szCs w:val="20"/>
        </w:rPr>
        <w:t>21. Вносимые в настоящий договор изменения (дополнения) оформляются дополнительными соглашениями.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Все споры по настоящему договору разрешаются в судебном порядке.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АДРЕСА, РЕКВИЗИТЫ И ПОДПИСИ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3118"/>
        <w:gridCol w:w="2740"/>
        <w:gridCol w:w="3497"/>
      </w:tblGrid>
      <w:tr w:rsidR="00355D54">
        <w:trPr>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Учреждение образования</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Учащийся</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Плательщик</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(полное наименование)</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(фамилия, собственное имя, отчество)</w:t>
            </w:r>
          </w:p>
        </w:tc>
        <w:tc>
          <w:tcPr>
            <w:tcW w:w="1850" w:type="pct"/>
            <w:vMerge w:val="restar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(полное наименование юридического лица либо фамилия, собственное имя, отчество индивидуального предпринимателя, физического лица)</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w:t>
            </w:r>
            <w:r>
              <w:rPr>
                <w:rFonts w:ascii="Courier New" w:hAnsi="Courier New" w:cs="Courier New"/>
                <w:color w:val="000000"/>
                <w:sz w:val="20"/>
                <w:szCs w:val="20"/>
              </w:rPr>
              <w:br/>
              <w:t>________________________</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w:t>
            </w:r>
            <w:r>
              <w:rPr>
                <w:rFonts w:ascii="Courier New" w:hAnsi="Courier New" w:cs="Courier New"/>
                <w:color w:val="000000"/>
                <w:sz w:val="20"/>
                <w:szCs w:val="20"/>
              </w:rPr>
              <w:br/>
              <w:t>Адрес ________________</w:t>
            </w:r>
          </w:p>
        </w:tc>
        <w:tc>
          <w:tcPr>
            <w:tcW w:w="6090" w:type="dxa"/>
            <w:vMerge/>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Юридический адрес_______</w:t>
            </w:r>
            <w:r>
              <w:rPr>
                <w:rFonts w:ascii="Courier New" w:hAnsi="Courier New" w:cs="Courier New"/>
                <w:color w:val="000000"/>
                <w:sz w:val="20"/>
                <w:szCs w:val="20"/>
              </w:rPr>
              <w:br/>
              <w:t>_________________________</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w:t>
            </w:r>
            <w:r>
              <w:rPr>
                <w:rFonts w:ascii="Courier New" w:hAnsi="Courier New" w:cs="Courier New"/>
                <w:color w:val="000000"/>
                <w:sz w:val="20"/>
                <w:szCs w:val="20"/>
              </w:rPr>
              <w:br/>
              <w:t>______________________</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w:t>
            </w:r>
            <w:r>
              <w:rPr>
                <w:rFonts w:ascii="Courier New" w:hAnsi="Courier New" w:cs="Courier New"/>
                <w:color w:val="000000"/>
                <w:sz w:val="20"/>
                <w:szCs w:val="20"/>
              </w:rPr>
              <w:br/>
              <w:t>____________________________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Банковские реквизиты _____</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Паспорт ______№ ______</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Юридический адрес _________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Выдан ________________</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Руководитель ____________</w:t>
            </w:r>
          </w:p>
        </w:tc>
        <w:tc>
          <w:tcPr>
            <w:tcW w:w="1450" w:type="pct"/>
            <w:vMerge w:val="restart"/>
            <w:tcBorders>
              <w:top w:val="nil"/>
              <w:left w:val="nil"/>
              <w:bottom w:val="nil"/>
              <w:right w:val="nil"/>
            </w:tcBorders>
          </w:tcPr>
          <w:p w:rsidR="00355D54" w:rsidRDefault="00A2021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Дата выдачи</w:t>
            </w:r>
            <w:r w:rsidR="00355D54">
              <w:rPr>
                <w:rFonts w:ascii="Courier New" w:hAnsi="Courier New" w:cs="Courier New"/>
                <w:color w:val="000000"/>
                <w:sz w:val="20"/>
                <w:szCs w:val="20"/>
              </w:rPr>
              <w:t>___________</w:t>
            </w:r>
            <w:r w:rsidR="00355D54">
              <w:rPr>
                <w:rFonts w:ascii="Courier New" w:hAnsi="Courier New" w:cs="Courier New"/>
                <w:color w:val="000000"/>
                <w:sz w:val="20"/>
                <w:szCs w:val="20"/>
              </w:rPr>
              <w:br/>
              <w:t>Личный номер _________</w:t>
            </w:r>
          </w:p>
        </w:tc>
        <w:tc>
          <w:tcPr>
            <w:tcW w:w="1850" w:type="pct"/>
            <w:vMerge w:val="restar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(для юридического лица, индивидуального предпринимателя либо адрес для физического лица)</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ind w:left="1440"/>
              <w:rPr>
                <w:rFonts w:ascii="Courier New" w:hAnsi="Courier New" w:cs="Courier New"/>
                <w:color w:val="000000"/>
                <w:sz w:val="20"/>
                <w:szCs w:val="20"/>
              </w:rPr>
            </w:pPr>
            <w:r>
              <w:rPr>
                <w:rFonts w:ascii="Courier New" w:hAnsi="Courier New" w:cs="Courier New"/>
                <w:color w:val="000000"/>
                <w:sz w:val="20"/>
                <w:szCs w:val="20"/>
              </w:rPr>
              <w:t>(собственное имя,</w:t>
            </w:r>
            <w:r>
              <w:rPr>
                <w:rFonts w:ascii="Courier New" w:hAnsi="Courier New" w:cs="Courier New"/>
                <w:color w:val="000000"/>
                <w:sz w:val="20"/>
                <w:szCs w:val="20"/>
              </w:rPr>
              <w:br/>
              <w:t>отчество, фамилия)</w:t>
            </w:r>
          </w:p>
        </w:tc>
        <w:tc>
          <w:tcPr>
            <w:tcW w:w="4786" w:type="dxa"/>
            <w:vMerge/>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p>
        </w:tc>
        <w:tc>
          <w:tcPr>
            <w:tcW w:w="6090" w:type="dxa"/>
            <w:vMerge/>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Банковские реквизиты 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ind w:left="360"/>
              <w:jc w:val="both"/>
              <w:rPr>
                <w:rFonts w:ascii="Courier New" w:hAnsi="Courier New" w:cs="Courier New"/>
                <w:color w:val="000000"/>
                <w:sz w:val="20"/>
                <w:szCs w:val="20"/>
              </w:rPr>
            </w:pPr>
            <w:r>
              <w:rPr>
                <w:rFonts w:ascii="Courier New" w:hAnsi="Courier New" w:cs="Courier New"/>
                <w:color w:val="000000"/>
                <w:sz w:val="20"/>
                <w:szCs w:val="20"/>
              </w:rPr>
              <w:t>(подпись)</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ind w:firstLine="480"/>
              <w:jc w:val="both"/>
              <w:rPr>
                <w:rFonts w:ascii="Courier New" w:hAnsi="Courier New" w:cs="Courier New"/>
                <w:color w:val="000000"/>
                <w:sz w:val="20"/>
                <w:szCs w:val="20"/>
              </w:rPr>
            </w:pPr>
            <w:r>
              <w:rPr>
                <w:rFonts w:ascii="Courier New" w:hAnsi="Courier New" w:cs="Courier New"/>
                <w:color w:val="000000"/>
                <w:sz w:val="20"/>
                <w:szCs w:val="20"/>
              </w:rPr>
              <w:t>(подпись)</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ind w:left="360"/>
              <w:rPr>
                <w:rFonts w:ascii="Courier New" w:hAnsi="Courier New" w:cs="Courier New"/>
                <w:color w:val="000000"/>
                <w:sz w:val="20"/>
                <w:szCs w:val="20"/>
              </w:rPr>
            </w:pPr>
            <w:r>
              <w:rPr>
                <w:rFonts w:ascii="Courier New" w:hAnsi="Courier New" w:cs="Courier New"/>
                <w:color w:val="000000"/>
                <w:sz w:val="20"/>
                <w:szCs w:val="20"/>
              </w:rPr>
              <w:t>М.П.</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(для юридического лица, индивидуального предпринимателя либо паспортные данные для физического лица)</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Руководитель _______________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850" w:type="pct"/>
            <w:tcBorders>
              <w:top w:val="nil"/>
              <w:left w:val="nil"/>
              <w:bottom w:val="nil"/>
              <w:right w:val="nil"/>
            </w:tcBorders>
          </w:tcPr>
          <w:p w:rsidR="00355D54" w:rsidRDefault="00A2021E" w:rsidP="00A2021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(собственное </w:t>
            </w:r>
            <w:proofErr w:type="spellStart"/>
            <w:r>
              <w:rPr>
                <w:rFonts w:ascii="Courier New" w:hAnsi="Courier New" w:cs="Courier New"/>
                <w:color w:val="000000"/>
                <w:sz w:val="20"/>
                <w:szCs w:val="20"/>
              </w:rPr>
              <w:t>имя</w:t>
            </w:r>
            <w:proofErr w:type="gramStart"/>
            <w:r>
              <w:rPr>
                <w:rFonts w:ascii="Courier New" w:hAnsi="Courier New" w:cs="Courier New"/>
                <w:color w:val="000000"/>
                <w:sz w:val="20"/>
                <w:szCs w:val="20"/>
              </w:rPr>
              <w:t>,</w:t>
            </w:r>
            <w:r w:rsidR="00355D54">
              <w:rPr>
                <w:rFonts w:ascii="Courier New" w:hAnsi="Courier New" w:cs="Courier New"/>
                <w:color w:val="000000"/>
                <w:sz w:val="20"/>
                <w:szCs w:val="20"/>
              </w:rPr>
              <w:t>о</w:t>
            </w:r>
            <w:proofErr w:type="gramEnd"/>
            <w:r w:rsidR="00355D54">
              <w:rPr>
                <w:rFonts w:ascii="Courier New" w:hAnsi="Courier New" w:cs="Courier New"/>
                <w:color w:val="000000"/>
                <w:sz w:val="20"/>
                <w:szCs w:val="20"/>
              </w:rPr>
              <w:t>тчество</w:t>
            </w:r>
            <w:proofErr w:type="spellEnd"/>
            <w:r w:rsidR="00355D54">
              <w:rPr>
                <w:rFonts w:ascii="Courier New" w:hAnsi="Courier New" w:cs="Courier New"/>
                <w:color w:val="000000"/>
                <w:sz w:val="20"/>
                <w:szCs w:val="20"/>
              </w:rPr>
              <w:t>, фамилия)</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ind w:firstLine="450"/>
              <w:jc w:val="both"/>
              <w:rPr>
                <w:rFonts w:ascii="Courier New" w:hAnsi="Courier New" w:cs="Courier New"/>
                <w:color w:val="000000"/>
                <w:sz w:val="20"/>
                <w:szCs w:val="20"/>
              </w:rPr>
            </w:pPr>
            <w:r>
              <w:rPr>
                <w:rFonts w:ascii="Courier New" w:hAnsi="Courier New" w:cs="Courier New"/>
                <w:color w:val="000000"/>
                <w:sz w:val="20"/>
                <w:szCs w:val="20"/>
              </w:rPr>
              <w:t>(подпись)</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850" w:type="pct"/>
            <w:tcBorders>
              <w:top w:val="nil"/>
              <w:left w:val="nil"/>
              <w:bottom w:val="nil"/>
              <w:right w:val="nil"/>
            </w:tcBorders>
          </w:tcPr>
          <w:p w:rsidR="00355D54" w:rsidRDefault="00355D54">
            <w:pPr>
              <w:widowControl w:val="0"/>
              <w:autoSpaceDE w:val="0"/>
              <w:autoSpaceDN w:val="0"/>
              <w:adjustRightInd w:val="0"/>
              <w:spacing w:after="0" w:line="240" w:lineRule="auto"/>
              <w:ind w:firstLine="450"/>
              <w:rPr>
                <w:rFonts w:ascii="Courier New" w:hAnsi="Courier New" w:cs="Courier New"/>
                <w:color w:val="000000"/>
                <w:sz w:val="20"/>
                <w:szCs w:val="20"/>
              </w:rPr>
            </w:pPr>
            <w:r>
              <w:rPr>
                <w:rFonts w:ascii="Courier New" w:hAnsi="Courier New" w:cs="Courier New"/>
                <w:color w:val="000000"/>
                <w:sz w:val="20"/>
                <w:szCs w:val="20"/>
              </w:rPr>
              <w:t>М.П.</w:t>
            </w:r>
          </w:p>
        </w:tc>
      </w:tr>
    </w:tbl>
    <w:p w:rsidR="00355D54" w:rsidRDefault="00355D54" w:rsidP="00A2021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*Срок, в течение которого осуществляется оплата за первый год обучения, устанавливается исполнителем и составляет не менее 15 календарных дней со дня заключения настоящего договора.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**Стороны вправе определить иные сроки и порядок оплаты стоимости обучения.</w:t>
      </w:r>
    </w:p>
    <w:p w:rsidR="00A2021E" w:rsidRDefault="00355D54" w:rsidP="00A2021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***Помимо указанных прав и обязанностей стороны вправе включать дополнительные права и обязанности по договоренности.</w:t>
      </w:r>
    </w:p>
    <w:p w:rsidR="00355D54" w:rsidRDefault="00355D54" w:rsidP="00A2021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****Учитывается при заключении договора с иностранными гражданами и лицами без гражданства или их представителями.</w:t>
      </w: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6A4926" w:rsidRDefault="006A4926">
      <w:pPr>
        <w:widowControl w:val="0"/>
        <w:autoSpaceDE w:val="0"/>
        <w:autoSpaceDN w:val="0"/>
        <w:adjustRightInd w:val="0"/>
        <w:spacing w:after="240" w:line="240" w:lineRule="auto"/>
        <w:ind w:firstLine="570"/>
        <w:jc w:val="both"/>
        <w:rPr>
          <w:rFonts w:ascii="Courier New" w:hAnsi="Courier New" w:cs="Courier New"/>
          <w:color w:val="000000"/>
          <w:sz w:val="20"/>
          <w:szCs w:val="20"/>
        </w:rPr>
      </w:pP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5510E5" w:rsidRDefault="005510E5">
      <w:pPr>
        <w:widowControl w:val="0"/>
        <w:autoSpaceDE w:val="0"/>
        <w:autoSpaceDN w:val="0"/>
        <w:adjustRightInd w:val="0"/>
        <w:spacing w:after="0" w:line="240" w:lineRule="auto"/>
        <w:rPr>
          <w:rFonts w:ascii="Courier New" w:hAnsi="Courier New" w:cs="Courier New"/>
          <w:color w:val="000000"/>
          <w:sz w:val="20"/>
          <w:szCs w:val="20"/>
        </w:rPr>
      </w:pP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7016"/>
        <w:gridCol w:w="2339"/>
      </w:tblGrid>
      <w:tr w:rsidR="00355D54">
        <w:trPr>
          <w:tblCellSpacing w:w="0" w:type="dxa"/>
        </w:trPr>
        <w:tc>
          <w:tcPr>
            <w:tcW w:w="3750" w:type="pct"/>
            <w:tcBorders>
              <w:top w:val="nil"/>
              <w:left w:val="nil"/>
              <w:bottom w:val="nil"/>
              <w:right w:val="nil"/>
            </w:tcBorders>
          </w:tcPr>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250" w:type="pct"/>
            <w:tcBorders>
              <w:top w:val="nil"/>
              <w:left w:val="nil"/>
              <w:bottom w:val="nil"/>
              <w:right w:val="nil"/>
            </w:tcBorders>
          </w:tcPr>
          <w:p w:rsidR="00355D54" w:rsidRDefault="00355D54">
            <w:pPr>
              <w:widowControl w:val="0"/>
              <w:autoSpaceDE w:val="0"/>
              <w:autoSpaceDN w:val="0"/>
              <w:adjustRightInd w:val="0"/>
              <w:spacing w:after="120" w:line="240" w:lineRule="auto"/>
              <w:rPr>
                <w:rFonts w:ascii="Courier New" w:hAnsi="Courier New" w:cs="Courier New"/>
                <w:color w:val="000000"/>
                <w:sz w:val="20"/>
                <w:szCs w:val="20"/>
              </w:rPr>
            </w:pPr>
            <w:bookmarkStart w:id="150" w:name="CN___Утв_6"/>
            <w:bookmarkEnd w:id="150"/>
            <w:r>
              <w:rPr>
                <w:rFonts w:ascii="Courier New" w:hAnsi="Courier New" w:cs="Courier New"/>
                <w:color w:val="000000"/>
                <w:sz w:val="20"/>
                <w:szCs w:val="20"/>
              </w:rPr>
              <w:t>УТВЕРЖДЕНО</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Постановление </w:t>
            </w:r>
            <w:r>
              <w:rPr>
                <w:rFonts w:ascii="Courier New" w:hAnsi="Courier New" w:cs="Courier New"/>
                <w:color w:val="000000"/>
                <w:sz w:val="20"/>
                <w:szCs w:val="20"/>
              </w:rPr>
              <w:br/>
              <w:t xml:space="preserve">Совета Министров </w:t>
            </w:r>
            <w:r>
              <w:rPr>
                <w:rFonts w:ascii="Courier New" w:hAnsi="Courier New" w:cs="Courier New"/>
                <w:color w:val="000000"/>
                <w:sz w:val="20"/>
                <w:szCs w:val="20"/>
              </w:rPr>
              <w:br/>
              <w:t>Республики Беларусь</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14.07.2011 № 953</w:t>
            </w:r>
          </w:p>
        </w:tc>
      </w:tr>
    </w:tbl>
    <w:p w:rsidR="00355D54" w:rsidRDefault="00355D54">
      <w:pPr>
        <w:widowControl w:val="0"/>
        <w:autoSpaceDE w:val="0"/>
        <w:autoSpaceDN w:val="0"/>
        <w:adjustRightInd w:val="0"/>
        <w:spacing w:before="240" w:after="240" w:line="240" w:lineRule="auto"/>
        <w:rPr>
          <w:rFonts w:ascii="Courier New" w:hAnsi="Courier New" w:cs="Courier New"/>
          <w:b/>
          <w:bCs/>
          <w:color w:val="000000"/>
          <w:sz w:val="20"/>
          <w:szCs w:val="20"/>
        </w:rPr>
      </w:pPr>
      <w:bookmarkStart w:id="151" w:name="CA0_ПОЛ__3CN___Заг_Утв_6"/>
      <w:bookmarkEnd w:id="151"/>
      <w:r>
        <w:rPr>
          <w:rFonts w:ascii="Courier New" w:hAnsi="Courier New" w:cs="Courier New"/>
          <w:b/>
          <w:bCs/>
          <w:color w:val="000000"/>
          <w:sz w:val="20"/>
          <w:szCs w:val="20"/>
        </w:rPr>
        <w:t>ПОЛОЖЕНИЕ</w:t>
      </w:r>
      <w:r>
        <w:rPr>
          <w:rFonts w:ascii="Courier New" w:hAnsi="Courier New" w:cs="Courier New"/>
          <w:b/>
          <w:bCs/>
          <w:color w:val="000000"/>
          <w:sz w:val="20"/>
          <w:szCs w:val="20"/>
        </w:rPr>
        <w:br/>
        <w:t>об организации производственного обучения учащихся, осваивающих содержание образовательных программ профессионально-технического образования</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152" w:name="CA0_ПОЛ__1_ПРЛ__1_ГЛ_1_11"/>
      <w:bookmarkEnd w:id="152"/>
      <w:r>
        <w:rPr>
          <w:rFonts w:ascii="Courier New" w:hAnsi="Courier New" w:cs="Courier New"/>
          <w:b/>
          <w:bCs/>
          <w:caps/>
          <w:color w:val="000000"/>
          <w:sz w:val="20"/>
          <w:szCs w:val="20"/>
        </w:rPr>
        <w:t>ГЛАВА 1</w:t>
      </w:r>
      <w:r>
        <w:rPr>
          <w:rFonts w:ascii="Courier New" w:hAnsi="Courier New" w:cs="Courier New"/>
          <w:b/>
          <w:bCs/>
          <w:caps/>
          <w:color w:val="000000"/>
          <w:sz w:val="20"/>
          <w:szCs w:val="20"/>
        </w:rPr>
        <w:br/>
        <w:t>ОБЩИЕ ПОЛОЖЕНИЯ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3" w:name="CA0_ПОЛ__1_ПРЛ__1_ГЛ_1_11_П_1_125"/>
      <w:bookmarkEnd w:id="153"/>
      <w:r>
        <w:rPr>
          <w:rFonts w:ascii="Courier New" w:hAnsi="Courier New" w:cs="Courier New"/>
          <w:color w:val="000000"/>
          <w:sz w:val="20"/>
          <w:szCs w:val="20"/>
        </w:rPr>
        <w:t xml:space="preserve">1. Настоящим Положением, разработанным на основании </w:t>
      </w:r>
      <w:hyperlink r:id="rId49" w:anchor="151269" w:history="1">
        <w:r>
          <w:rPr>
            <w:rFonts w:ascii="Courier New" w:hAnsi="Courier New" w:cs="Courier New"/>
            <w:color w:val="0000FF"/>
            <w:sz w:val="20"/>
            <w:szCs w:val="20"/>
          </w:rPr>
          <w:t>пункта 5</w:t>
        </w:r>
      </w:hyperlink>
      <w:r>
        <w:rPr>
          <w:rFonts w:ascii="Courier New" w:hAnsi="Courier New" w:cs="Courier New"/>
          <w:color w:val="000000"/>
          <w:sz w:val="20"/>
          <w:szCs w:val="20"/>
        </w:rPr>
        <w:t xml:space="preserve"> статьи 178 Кодекса Республики Беларусь об образовании, определяется порядок проведения производственного обучения учащихся, осваивающих содержание образовательных программ профессионально-технического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В настоящем Положении употребляются основные термины и их определения в </w:t>
      </w:r>
      <w:r>
        <w:rPr>
          <w:rFonts w:ascii="Courier New" w:hAnsi="Courier New" w:cs="Courier New"/>
          <w:color w:val="000000"/>
          <w:sz w:val="20"/>
          <w:szCs w:val="20"/>
        </w:rPr>
        <w:lastRenderedPageBreak/>
        <w:t xml:space="preserve">значениях, установленных в </w:t>
      </w:r>
      <w:hyperlink r:id="rId50" w:anchor="151269" w:history="1">
        <w:r>
          <w:rPr>
            <w:rFonts w:ascii="Courier New" w:hAnsi="Courier New" w:cs="Courier New"/>
            <w:color w:val="0000FF"/>
            <w:sz w:val="20"/>
            <w:szCs w:val="20"/>
          </w:rPr>
          <w:t>Кодексе</w:t>
        </w:r>
      </w:hyperlink>
      <w:r>
        <w:rPr>
          <w:rFonts w:ascii="Courier New" w:hAnsi="Courier New" w:cs="Courier New"/>
          <w:color w:val="000000"/>
          <w:sz w:val="20"/>
          <w:szCs w:val="20"/>
        </w:rPr>
        <w:t xml:space="preserve"> Республики Беларусь об образовании.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4" w:name="CA0_ПОЛ__1_ПРЛ__1_ГЛ_1_11_П_2_126"/>
      <w:bookmarkEnd w:id="154"/>
      <w:r>
        <w:rPr>
          <w:rFonts w:ascii="Courier New" w:hAnsi="Courier New" w:cs="Courier New"/>
          <w:color w:val="000000"/>
          <w:sz w:val="20"/>
          <w:szCs w:val="20"/>
        </w:rPr>
        <w:t>2. Основными задачами производственного обучения являются формирование, закрепление и совершенствование профессиональных знаний, умений и навыков учащихся, осваивающих содержание образовательных программ профессионально-технического образования (далее – учащиеся), необходимых для присвоения квалификаций рабочих и служащих.</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5" w:name="CA0_ПОЛ__1_ПРЛ__1_ГЛ_1_11_П_3_127"/>
      <w:bookmarkEnd w:id="155"/>
      <w:r>
        <w:rPr>
          <w:rFonts w:ascii="Courier New" w:hAnsi="Courier New" w:cs="Courier New"/>
          <w:color w:val="000000"/>
          <w:sz w:val="20"/>
          <w:szCs w:val="20"/>
        </w:rPr>
        <w:t xml:space="preserve">3. </w:t>
      </w:r>
      <w:proofErr w:type="gramStart"/>
      <w:r>
        <w:rPr>
          <w:rFonts w:ascii="Courier New" w:hAnsi="Courier New" w:cs="Courier New"/>
          <w:color w:val="000000"/>
          <w:sz w:val="20"/>
          <w:szCs w:val="20"/>
        </w:rPr>
        <w:t>Производственное обучение учащихся организуется и проводится учреждениями образования, реализующими образовательные программы профессионально-технического образования (далее – учреждения образования), совместно с организациями – заказчиками кадров и организациями, обеспечивающими прохождение производственного обучения учащимися (далее – организации), во взаимодействии с республиканскими органами государственного управления и иными государственными организациями, подчиненными Правительству Республики Беларусь, а также местными исполнительными и распорядительными органами.</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6" w:name="CA0_ПОЛ__1_ПРЛ__1_ГЛ_1_11_П_4_128"/>
      <w:bookmarkEnd w:id="156"/>
      <w:r>
        <w:rPr>
          <w:rFonts w:ascii="Courier New" w:hAnsi="Courier New" w:cs="Courier New"/>
          <w:color w:val="000000"/>
          <w:sz w:val="20"/>
          <w:szCs w:val="20"/>
        </w:rPr>
        <w:t>4. Производственное обучение состоит из начального, основного и заключительного (производственной практики) периодов.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начальном периоде производственного обучения осуществляется формирование первоначальных профессиональных знаний, умений и навыков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основном периоде производственного обучения углубляются и расширяются профессиональные знания, умения и навыки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Производственное обучение в начальном и основном периодах может проводиться в учебно-производственных мастерских, учебных хозяйствах, ресурсных центрах*, на учебных полигонах и в иных структурных подразделениях учреждений образования, в организациях, в том числе на ученических местах этих организаций.</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p>
    <w:p w:rsidR="00355D54" w:rsidRDefault="00355D54">
      <w:pPr>
        <w:widowControl w:val="0"/>
        <w:autoSpaceDE w:val="0"/>
        <w:autoSpaceDN w:val="0"/>
        <w:adjustRightInd w:val="0"/>
        <w:spacing w:after="24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целей настоящего Положения под ресурсным центром понимается структурное подразделение учреждения образования, специально созданное для проведения производственного обучения учащихся нескольких учреждений образования – освоения новой техники, оборудования, технологий, передовых производственных приемов и методов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заключительном периоде производственного обучения (производственной практики) закрепляются и совершенствуются профессиональные знания, умения и навыки учащихся, как правило, в организациях, а в отдельных случаях – в структурных подразделениях учреждений образования по согласованию с их учредителями.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 осваивающих содержание образовательных программ профессионально-технического образования (далее – договор об организации производственного </w:t>
      </w:r>
      <w:proofErr w:type="gramStart"/>
      <w:r>
        <w:rPr>
          <w:rFonts w:ascii="Courier New" w:hAnsi="Courier New" w:cs="Courier New"/>
          <w:color w:val="000000"/>
          <w:sz w:val="20"/>
          <w:szCs w:val="20"/>
        </w:rPr>
        <w:t>обучения учащихся), по форме</w:t>
      </w:r>
      <w:proofErr w:type="gramEnd"/>
      <w:r>
        <w:rPr>
          <w:rFonts w:ascii="Courier New" w:hAnsi="Courier New" w:cs="Courier New"/>
          <w:color w:val="000000"/>
          <w:sz w:val="20"/>
          <w:szCs w:val="20"/>
        </w:rPr>
        <w:t xml:space="preserve"> согласно приложению.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Допускается проведение производственного обучения в заключительном периоде (производственной практики) в составе студенческих отрядов, если выполняемая учащимся работа соответствует специальности, по которой он обучается.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7" w:name="CA0_ПОЛ__1_ПРЛ__1_ГЛ_1_11_П_5_129"/>
      <w:bookmarkEnd w:id="157"/>
      <w:r>
        <w:rPr>
          <w:rFonts w:ascii="Courier New" w:hAnsi="Courier New" w:cs="Courier New"/>
          <w:color w:val="000000"/>
          <w:sz w:val="20"/>
          <w:szCs w:val="20"/>
        </w:rPr>
        <w:t>5. Организации – заказчики кадров обязаны предоставлять учреждению образования объекты производства для прохождения учащимися этого учреждения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случае отсутствия в учреждениях образования и организациях – заказчиках кадров условий для прохождения производственного обучения учреждение образования совместно с организацией – заказчиком кадров во взаимодействии с республиканскими органами государственного управления и иными государственными организациями, подчиненными Правительству Республики Беларусь, а также местными исполнительными и распорядительными органами определяет объекты производства в иных организациях.</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8" w:name="CA0_ПОЛ__1_ПРЛ__1_ГЛ_1_11_П_6_130"/>
      <w:bookmarkEnd w:id="158"/>
      <w:r>
        <w:rPr>
          <w:rFonts w:ascii="Courier New" w:hAnsi="Courier New" w:cs="Courier New"/>
          <w:color w:val="000000"/>
          <w:sz w:val="20"/>
          <w:szCs w:val="20"/>
        </w:rPr>
        <w:t xml:space="preserve">6. Объекты производства, а также номенклатура средств обучения (оборудование, инструменты и иные материальные объекты), необходимых для организации производственного </w:t>
      </w:r>
      <w:proofErr w:type="gramStart"/>
      <w:r>
        <w:rPr>
          <w:rFonts w:ascii="Courier New" w:hAnsi="Courier New" w:cs="Courier New"/>
          <w:color w:val="000000"/>
          <w:sz w:val="20"/>
          <w:szCs w:val="20"/>
        </w:rPr>
        <w:t>обучения, по</w:t>
      </w:r>
      <w:proofErr w:type="gramEnd"/>
      <w:r>
        <w:rPr>
          <w:rFonts w:ascii="Courier New" w:hAnsi="Courier New" w:cs="Courier New"/>
          <w:color w:val="000000"/>
          <w:sz w:val="20"/>
          <w:szCs w:val="20"/>
        </w:rPr>
        <w:t xml:space="preserve"> каждой специальности (квалификации) определяются учреждениями образования совместно с организациями – заказчиками кадров в соответствии с учебными программами учреждения образования по производственному обучению (далее – учебная </w:t>
      </w:r>
      <w:r>
        <w:rPr>
          <w:rFonts w:ascii="Courier New" w:hAnsi="Courier New" w:cs="Courier New"/>
          <w:color w:val="000000"/>
          <w:sz w:val="20"/>
          <w:szCs w:val="20"/>
        </w:rPr>
        <w:lastRenderedPageBreak/>
        <w:t>программа) и действующими нормативами.</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159" w:name="CA0_ПОЛ__1_ПРЛ__1_ГЛ_2_12"/>
      <w:bookmarkEnd w:id="159"/>
      <w:r>
        <w:rPr>
          <w:rFonts w:ascii="Courier New" w:hAnsi="Courier New" w:cs="Courier New"/>
          <w:b/>
          <w:bCs/>
          <w:caps/>
          <w:color w:val="000000"/>
          <w:sz w:val="20"/>
          <w:szCs w:val="20"/>
        </w:rPr>
        <w:t>ГЛАВА 2</w:t>
      </w:r>
      <w:r>
        <w:rPr>
          <w:rFonts w:ascii="Courier New" w:hAnsi="Courier New" w:cs="Courier New"/>
          <w:b/>
          <w:bCs/>
          <w:caps/>
          <w:color w:val="000000"/>
          <w:sz w:val="20"/>
          <w:szCs w:val="20"/>
        </w:rPr>
        <w:br/>
        <w:t>ПОРЯДОК ОРГАНИЗАЦИИ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0" w:name="CA0_ПОЛ__1_ПРЛ__1_ГЛ_2_12_П_7_131"/>
      <w:bookmarkEnd w:id="160"/>
      <w:r>
        <w:rPr>
          <w:rFonts w:ascii="Courier New" w:hAnsi="Courier New" w:cs="Courier New"/>
          <w:color w:val="000000"/>
          <w:sz w:val="20"/>
          <w:szCs w:val="20"/>
        </w:rPr>
        <w:t>7. Содержание производственного обучения определяется учебными программами, которые разрабатываются учреждениями образования на основе типовых учебных программ по производственному обучению и утверждаются их учредителями по согласованию с базовыми организациями соответствующих учреждений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1" w:name="CA0_ПОЛ__1_ПРЛ__1_ГЛ_2_12_П_8_132"/>
      <w:bookmarkEnd w:id="161"/>
      <w:r>
        <w:rPr>
          <w:rFonts w:ascii="Courier New" w:hAnsi="Courier New" w:cs="Courier New"/>
          <w:color w:val="000000"/>
          <w:sz w:val="20"/>
          <w:szCs w:val="20"/>
        </w:rPr>
        <w:t>8. 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зависимости от сезонности выполнения работ, условий деятельности организаций сроки производственного обучения могут изменяться учреждениями образования по согласованию с организациями.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2" w:name="CA0_ПОЛ__1_ПРЛ__1_ГЛ_2_12_П_9_133"/>
      <w:bookmarkEnd w:id="162"/>
      <w:r>
        <w:rPr>
          <w:rFonts w:ascii="Courier New" w:hAnsi="Courier New" w:cs="Courier New"/>
          <w:color w:val="000000"/>
          <w:sz w:val="20"/>
          <w:szCs w:val="20"/>
        </w:rPr>
        <w:t>9. Формы и методы организации производственного обучения определяются учреждениями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3" w:name="CA0_ПОЛ__1_ПРЛ__1_ГЛ_2_12_П_10_134"/>
      <w:bookmarkEnd w:id="163"/>
      <w:r>
        <w:rPr>
          <w:rFonts w:ascii="Courier New" w:hAnsi="Courier New" w:cs="Courier New"/>
          <w:color w:val="000000"/>
          <w:sz w:val="20"/>
          <w:szCs w:val="20"/>
        </w:rPr>
        <w:t>10. Учреждения образования в целях обеспечения выполнения учебных программ составляют и утверждают перечень учебно-производственных работ или месячные планы учебно-производственных работ.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4" w:name="CA0_ПОЛ__1_ПРЛ__1_ГЛ_2_12_П_11_135"/>
      <w:bookmarkEnd w:id="164"/>
      <w:r>
        <w:rPr>
          <w:rFonts w:ascii="Courier New" w:hAnsi="Courier New" w:cs="Courier New"/>
          <w:color w:val="000000"/>
          <w:sz w:val="20"/>
          <w:szCs w:val="20"/>
        </w:rPr>
        <w:t>11. Начальный и основной периоды производственного обучения завершаются выполнением учащимися проверочных работ, заключительный период производственного обучения (производственной практики) – выполнением учащимися квалификационных (пробных) работ, которые являются частью квалификационных экзаменов, выпускных квалификационных экзаменов. Проверочные, квалификационные (пробные) работы осуществляются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 утверждаемыми Министерством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5" w:name="CA0_ПОЛ__1_ПРЛ__1_ГЛ_2_12_П_12_136"/>
      <w:bookmarkEnd w:id="165"/>
      <w:r>
        <w:rPr>
          <w:rFonts w:ascii="Courier New" w:hAnsi="Courier New" w:cs="Courier New"/>
          <w:color w:val="000000"/>
          <w:sz w:val="20"/>
          <w:szCs w:val="20"/>
        </w:rPr>
        <w:t>12. Формы отчетности для учащихся по итогам производственного обучения – дневник и (или) письменный отчет, творческие работы (макеты, стенды, муляжи, альбомы и другие) – определяются учреждениями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6" w:name="CA0_ПОЛ__1_ПРЛ__1_ГЛ_2_12_П_13_137"/>
      <w:bookmarkEnd w:id="166"/>
      <w:r>
        <w:rPr>
          <w:rFonts w:ascii="Courier New" w:hAnsi="Courier New" w:cs="Courier New"/>
          <w:color w:val="000000"/>
          <w:sz w:val="20"/>
          <w:szCs w:val="20"/>
        </w:rPr>
        <w:t>13. Общее руководство производственным обучением от учреждения образования осуществляют заместители руководителей учреждений образования по учебно-производственной работе (производственному обучению), старшие мастера учреждений образования. 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7" w:name="CA0_ПОЛ__1_ПРЛ__1_ГЛ_2_12_П_14_138"/>
      <w:bookmarkEnd w:id="167"/>
      <w:r>
        <w:rPr>
          <w:rFonts w:ascii="Courier New" w:hAnsi="Courier New" w:cs="Courier New"/>
          <w:color w:val="000000"/>
          <w:sz w:val="20"/>
          <w:szCs w:val="20"/>
        </w:rPr>
        <w:t>14. Общее руководство производственным обучением от организации возлагается на одного из заместителей руководителя организации, руководителя службы подготовки кадров или других специалистов организации, назначаемых приказом руководителя организации, которые организуют производственное обучение учащихся в соответствии с настоящим Положением и учебной программой.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8" w:name="CA0_ПОЛ__1_ПРЛ__1_ГЛ_2_12_П_15_139"/>
      <w:bookmarkEnd w:id="168"/>
      <w:r>
        <w:rPr>
          <w:rFonts w:ascii="Courier New" w:hAnsi="Courier New" w:cs="Courier New"/>
          <w:color w:val="000000"/>
          <w:sz w:val="20"/>
          <w:szCs w:val="20"/>
        </w:rPr>
        <w:t>15. Непосредственное руководство производственным обучением учащихся на объекте организации осуществляет специалист или квалифицированный рабочий организации, который назначается приказом руководителя организации (распоряжением руководителя структурного подразделения организации) руководителем производственного обучения учащихся на объекте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Непосредственное руководство производственным обучением учащихся на объекте организации также может осуществляться мастером производственного обучения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9" w:name="CA0_ПОЛ__1_ПРЛ__1_ГЛ_2_12_П_16_140"/>
      <w:bookmarkEnd w:id="169"/>
      <w:r>
        <w:rPr>
          <w:rFonts w:ascii="Courier New" w:hAnsi="Courier New" w:cs="Courier New"/>
          <w:color w:val="000000"/>
          <w:sz w:val="20"/>
          <w:szCs w:val="20"/>
        </w:rPr>
        <w:t>16. При проведении производственного обучения учащихся в организации под непосредственным руководством мастера производственного обучения учреждения образования создание здоровых и безопасных условий труда обеспечивает учреждение образования совместно с организацией. При этом несчастные случаи, произошедшие с учащимися во время производственного обучения, расследуются учреждением образования с участием представителя организации и учитываются учреждением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0" w:name="CA0_ПОЛ__1_ПРЛ__1_ГЛ_2_12_П_17_141"/>
      <w:bookmarkEnd w:id="170"/>
      <w:r>
        <w:rPr>
          <w:rFonts w:ascii="Courier New" w:hAnsi="Courier New" w:cs="Courier New"/>
          <w:color w:val="000000"/>
          <w:sz w:val="20"/>
          <w:szCs w:val="20"/>
        </w:rPr>
        <w:t>17. При проведении производственного обучения учащихся в организации под руководством работников организации создание здоровых и безопасных условий труда обеспечивает организация. При этом несчастные случаи, произошедшие с учащимися во время производственного обучения, расследуются организацией с участием представителей учреждения образования и учитываются организацией.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1" w:name="CA0_ПОЛ__1_ПРЛ__1_ГЛ_2_12_П_18_142"/>
      <w:bookmarkEnd w:id="171"/>
      <w:r>
        <w:rPr>
          <w:rFonts w:ascii="Courier New" w:hAnsi="Courier New" w:cs="Courier New"/>
          <w:color w:val="000000"/>
          <w:sz w:val="20"/>
          <w:szCs w:val="20"/>
        </w:rPr>
        <w:lastRenderedPageBreak/>
        <w:t>18. При проведении производственного обучения учащихся в ресурсном центре учреждения образования его организацию, руководство, создание здоровых и безопасных условий труда обеспечивает учреждение образования, структурным подразделением которого является ресурсный центр. При этом несчастные случаи, произошедшие с учащимися во время производственного обучения, расследуются и учитываются учреждением образования, структурным подразделением которого является ресурсный центр, с участием представителя учреждения образования, направившего учащихся на производственное обучение.</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172" w:name="CA0_ПОЛ__1_ПРЛ__1_ГЛ_3_13"/>
      <w:bookmarkEnd w:id="172"/>
      <w:r>
        <w:rPr>
          <w:rFonts w:ascii="Courier New" w:hAnsi="Courier New" w:cs="Courier New"/>
          <w:b/>
          <w:bCs/>
          <w:caps/>
          <w:color w:val="000000"/>
          <w:sz w:val="20"/>
          <w:szCs w:val="20"/>
        </w:rPr>
        <w:t>ГЛАВА 3</w:t>
      </w:r>
      <w:r>
        <w:rPr>
          <w:rFonts w:ascii="Courier New" w:hAnsi="Courier New" w:cs="Courier New"/>
          <w:b/>
          <w:bCs/>
          <w:caps/>
          <w:color w:val="000000"/>
          <w:sz w:val="20"/>
          <w:szCs w:val="20"/>
        </w:rPr>
        <w:br/>
        <w:t>ФУНКЦИИ УЧРЕЖДЕНИЙ ОБРАЗОВАНИЯ И ОРГАНИЗАЦИЙ ПО ПРОВЕДЕНИЮ ПРОИЗВОДСТВЕННОГО ОБУЧЕНИЯ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3" w:name="CA0_ПОЛ__1_ПРЛ__1_ГЛ_3_13_П_19_143"/>
      <w:bookmarkEnd w:id="173"/>
      <w:r>
        <w:rPr>
          <w:rFonts w:ascii="Courier New" w:hAnsi="Courier New" w:cs="Courier New"/>
          <w:color w:val="000000"/>
          <w:sz w:val="20"/>
          <w:szCs w:val="20"/>
        </w:rPr>
        <w:t>19. Учреждение образования в установленном порядке определяет организации для выполнения учебных программ, организует проведение производственного обучения, его документальное оформление и обеспечивает: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заключение договоров об организации производственного обучения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издание </w:t>
      </w:r>
      <w:proofErr w:type="gramStart"/>
      <w:r>
        <w:rPr>
          <w:rFonts w:ascii="Courier New" w:hAnsi="Courier New" w:cs="Courier New"/>
          <w:color w:val="000000"/>
          <w:sz w:val="20"/>
          <w:szCs w:val="20"/>
        </w:rPr>
        <w:t>до начала производственного обучения в организации приказа по учреждению образования о проведении такого обучения согласно заключенным договорам об организации</w:t>
      </w:r>
      <w:proofErr w:type="gramEnd"/>
      <w:r>
        <w:rPr>
          <w:rFonts w:ascii="Courier New" w:hAnsi="Courier New" w:cs="Courier New"/>
          <w:color w:val="000000"/>
          <w:sz w:val="20"/>
          <w:szCs w:val="20"/>
        </w:rPr>
        <w:t xml:space="preserve"> производственного обучения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разработку, согласование с базовой организацией и утверждение в установленном порядке учебной программы по производственному обучению, графиков проведения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допуск учащихся к производственному </w:t>
      </w:r>
      <w:proofErr w:type="gramStart"/>
      <w:r>
        <w:rPr>
          <w:rFonts w:ascii="Courier New" w:hAnsi="Courier New" w:cs="Courier New"/>
          <w:color w:val="000000"/>
          <w:sz w:val="20"/>
          <w:szCs w:val="20"/>
        </w:rPr>
        <w:t>обучению по</w:t>
      </w:r>
      <w:proofErr w:type="gramEnd"/>
      <w:r>
        <w:rPr>
          <w:rFonts w:ascii="Courier New" w:hAnsi="Courier New" w:cs="Courier New"/>
          <w:color w:val="000000"/>
          <w:sz w:val="20"/>
          <w:szCs w:val="20"/>
        </w:rPr>
        <w:t xml:space="preserve"> медицинским показаниям в случаях, предусмотренных законодательством Республики Беларусь;</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допуск учащихся, обучающихся по специальностям направлений образования «Сельское хозяйство» и «Лесное хозяйство и садово-парковое строительство», в установленном порядке к управлению колесными тракторами, самоходными машинами;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своевременное направление учащихся на производственное обучение;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научно-методическое обеспечение и руководство производственным обучением, в том числе по вопросам охраны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охрану здоровья учащихся, в том числе обязательное страхование от несчастных случаев на производстве и профессиональных заболеваний их жизни или здоровья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контроль за</w:t>
      </w:r>
      <w:proofErr w:type="gramEnd"/>
      <w:r>
        <w:rPr>
          <w:rFonts w:ascii="Courier New" w:hAnsi="Courier New" w:cs="Courier New"/>
          <w:color w:val="000000"/>
          <w:sz w:val="20"/>
          <w:szCs w:val="20"/>
        </w:rPr>
        <w:t xml:space="preserve"> выполнением учебной программы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анализ совместно с организациями результатов выполнения учебной программы по производственному обучению и подготовку предложений о совершенствовании организации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4" w:name="CA0_ПОЛ__1_ПРЛ__1_ГЛ_3_13_П_20_144"/>
      <w:bookmarkEnd w:id="174"/>
      <w:r>
        <w:rPr>
          <w:rFonts w:ascii="Courier New" w:hAnsi="Courier New" w:cs="Courier New"/>
          <w:color w:val="000000"/>
          <w:sz w:val="20"/>
          <w:szCs w:val="20"/>
        </w:rPr>
        <w:t>20. Организация в установленном порядке обеспечивает проведение производственного обучения, его документальное оформление, в том числе: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заключение договоров об организации производственного обучения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издание приказа по организации о зачислении учащихся на производственное обучение согласно договорам об организации производственного обучения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назначение работников организации, ответственных за соблюдение требований безопасности труда, осуществляющих общее руководство производственным обучением учащихся в организации и непосредственное руководство производственным обучением учащихся на объекте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здоровые и безопасные условия труда на каждом рабочем месте;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обязательное страхование от несчастных случаев на производстве и профессиональных заболеваний жизни или здоровья учащихся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оборудованием, инструментом, сырьем, материалами, специальной одеждой, специальной обувью и другими необходимыми средствами индивидуальной защиты, смывающими и обезвреживающими средствами, молоком или равноценными пищевыми продуктами по нормам, установленным для соответствующих работников данной организации, а также технической документацией для выполнения учащимися учебно-производственных работ (заданий) в организации в соответствии с учебной программой по производственному обучению;</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допуск учащихся, обучающихся по специальностям направлений образования «Сельское хозяйство» и «Лесное хозяйство и садово-парковое строительство», в установленном порядке к управлению колесными тракторами, самоходными машинами;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допуск учащихся к учебно-производственным работам по обслуживанию и ремонту электроустановок и других объектов с повышенной опасностью под непосредственным руководством специалиста или квалифицированного рабочего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использование труда учащихся на учебно-производственных работах, предусмотренных учебной программой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5" w:name="CA0_ПОЛ__1_ПРЛ__1_ГЛ_3_13_П_21_145"/>
      <w:bookmarkEnd w:id="175"/>
      <w:r>
        <w:rPr>
          <w:rFonts w:ascii="Courier New" w:hAnsi="Courier New" w:cs="Courier New"/>
          <w:color w:val="000000"/>
          <w:sz w:val="20"/>
          <w:szCs w:val="20"/>
        </w:rPr>
        <w:t>21. Руководитель производственного обучения учащихся на объекте организации обеспечивает: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здоровые и безопасные условия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распределение учащихся по объектам производства в соответствии с учебной программой по производственному обучению и графиком проведения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proofErr w:type="gramStart"/>
      <w:r>
        <w:rPr>
          <w:rFonts w:ascii="Courier New" w:hAnsi="Courier New" w:cs="Courier New"/>
          <w:color w:val="000000"/>
          <w:sz w:val="20"/>
          <w:szCs w:val="20"/>
        </w:rPr>
        <w:t>контроль за</w:t>
      </w:r>
      <w:proofErr w:type="gramEnd"/>
      <w:r>
        <w:rPr>
          <w:rFonts w:ascii="Courier New" w:hAnsi="Courier New" w:cs="Courier New"/>
          <w:color w:val="000000"/>
          <w:sz w:val="20"/>
          <w:szCs w:val="20"/>
        </w:rPr>
        <w:t xml:space="preserve"> выполнением учащимися учебных программ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создание необходимых условий для освоения учащимися новой техники, технологий, передовых производственных приемов и методов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выдачу учащимся на период прохождения производственного обучения в организации специальной одежды, специальной обуви и других необходимых средств индивидуальной защиты, смывающих и обезвреживающих средств по нормам, установленным для соответствующих работников данной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возможность учащимся пользоваться нормативной, технической и другой документацией, имеющейся в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контроль и оценку результатов выполнения учебной программы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ежедневный учет выполненных учащимися учебно-производственных работ (заданий) и представление данных для начисления денежных средств за произведенную продукцию (работы, услуги).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6" w:name="CA0_ПОЛ__1_ПРЛ__1_ГЛ_3_13_П_22_146"/>
      <w:bookmarkEnd w:id="176"/>
      <w:r>
        <w:rPr>
          <w:rFonts w:ascii="Courier New" w:hAnsi="Courier New" w:cs="Courier New"/>
          <w:color w:val="000000"/>
          <w:sz w:val="20"/>
          <w:szCs w:val="20"/>
        </w:rPr>
        <w:t>22. Руководитель производственного обучения учащихся на объекте производства организации по окончании заключительного периода производственного обучения (производственной практики) составляет производственную характеристику на учащегося с отражением в ней качества выполнения учебно-производственных работ (заданий), уровня профессиональной подготовки и дает рекомендацию о присвоении соответствующей квалификации рабочего или служащего.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7" w:name="CA0_ПОЛ__1_ПРЛ__1_ГЛ_3_13_П_23_147"/>
      <w:bookmarkEnd w:id="177"/>
      <w:r>
        <w:rPr>
          <w:rFonts w:ascii="Courier New" w:hAnsi="Courier New" w:cs="Courier New"/>
          <w:color w:val="000000"/>
          <w:sz w:val="20"/>
          <w:szCs w:val="20"/>
        </w:rPr>
        <w:t>23. Производственное обучение учащихся в ресурсном центре осуществляется на договорной основе. Договоры заключаются между учреждением образования, структурным подразделением которого является ресурсный центр, и учреждением образования, направляющим учащихся на производственное обучение в ресурсный центр.</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8" w:name="CA0_ПОЛ__1_ПРЛ__1_ГЛ_3_13_П_24_148"/>
      <w:bookmarkEnd w:id="178"/>
      <w:r>
        <w:rPr>
          <w:rFonts w:ascii="Courier New" w:hAnsi="Courier New" w:cs="Courier New"/>
          <w:color w:val="000000"/>
          <w:sz w:val="20"/>
          <w:szCs w:val="20"/>
        </w:rPr>
        <w:t>24. Учреждение образования, в ресурсном центре которого осуществляется производственное обучение учащихся, в установленном порядке организует производственное обучение, его руководство – документальное оформление и обеспечивает: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издание до начала производственного обучения в ресурсном центре приказа о зачислении учащихся на производственное обучение согласно заключенным договорам;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проведение обучения мерам безопасности при выполнении учебно-производственных работ и назначение ответственного за соблюдение учащимися требований безопасности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безопасные и соответствующие санитарно-гигиеническим требованиям условия труда на каждом рабочем месте;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оборудованием, инструментом, сырьем, материалами, иными средствами, а также технической документацией для выполнения работ (заданий) в соответствии с учебными программами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использование труда учащихся на учебно-производственных работах, предусмотренных учебными программами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распределение учащихся по рабочим местам в соответствии с учебной программой по производственному обучению и графиком прохождения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создание условий, необходимых для освоения учащимися новых техники, технологий, передовых производственных приемов и методов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возможность пользоваться нормативной, технической и другой имеющейся документацией, необходимой для освоения учебной программы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возможность проживания в общежитии учреждения образования, структурным подразделением которого является ресурсный центр, в период прохождения в нем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9" w:name="CA0_ПОЛ__1_ПРЛ__1_ГЛ_3_13_П_25_149"/>
      <w:bookmarkEnd w:id="179"/>
      <w:r>
        <w:rPr>
          <w:rFonts w:ascii="Courier New" w:hAnsi="Courier New" w:cs="Courier New"/>
          <w:color w:val="000000"/>
          <w:sz w:val="20"/>
          <w:szCs w:val="20"/>
        </w:rPr>
        <w:t>25. Непосредственно руководство производственным обучением в ресурсном центре осуществляет мастер производственного обучения учреждения образования, структурным подразделением которого является ресурсный центр.</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0" w:name="CA0_ПОЛ__1_ПРЛ__1_ГЛ_3_13_П_26_150"/>
      <w:bookmarkEnd w:id="180"/>
      <w:r>
        <w:rPr>
          <w:rFonts w:ascii="Courier New" w:hAnsi="Courier New" w:cs="Courier New"/>
          <w:color w:val="000000"/>
          <w:sz w:val="20"/>
          <w:szCs w:val="20"/>
        </w:rPr>
        <w:t>26. В ресурсном центре начало занятий устанавливается по мере комплектования учебных гру</w:t>
      </w:r>
      <w:proofErr w:type="gramStart"/>
      <w:r>
        <w:rPr>
          <w:rFonts w:ascii="Courier New" w:hAnsi="Courier New" w:cs="Courier New"/>
          <w:color w:val="000000"/>
          <w:sz w:val="20"/>
          <w:szCs w:val="20"/>
        </w:rPr>
        <w:t>пп в ср</w:t>
      </w:r>
      <w:proofErr w:type="gramEnd"/>
      <w:r>
        <w:rPr>
          <w:rFonts w:ascii="Courier New" w:hAnsi="Courier New" w:cs="Courier New"/>
          <w:color w:val="000000"/>
          <w:sz w:val="20"/>
          <w:szCs w:val="20"/>
        </w:rPr>
        <w:t>оки, определенные договорами.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состав учебных групп ресурсного центра могут входить учащиеся нескольких учреждений образования.</w:t>
      </w:r>
    </w:p>
    <w:p w:rsidR="00355D54" w:rsidRDefault="00355D54">
      <w:pPr>
        <w:widowControl w:val="0"/>
        <w:autoSpaceDE w:val="0"/>
        <w:autoSpaceDN w:val="0"/>
        <w:adjustRightInd w:val="0"/>
        <w:spacing w:before="240" w:after="240" w:line="240" w:lineRule="auto"/>
        <w:jc w:val="center"/>
        <w:rPr>
          <w:rFonts w:ascii="Courier New" w:hAnsi="Courier New" w:cs="Courier New"/>
          <w:b/>
          <w:bCs/>
          <w:caps/>
          <w:color w:val="000000"/>
          <w:sz w:val="20"/>
          <w:szCs w:val="20"/>
        </w:rPr>
      </w:pPr>
      <w:bookmarkStart w:id="181" w:name="CA0_ПОЛ__1_ПРЛ__1_ГЛ_4_14"/>
      <w:bookmarkEnd w:id="181"/>
      <w:r>
        <w:rPr>
          <w:rFonts w:ascii="Courier New" w:hAnsi="Courier New" w:cs="Courier New"/>
          <w:b/>
          <w:bCs/>
          <w:caps/>
          <w:color w:val="000000"/>
          <w:sz w:val="20"/>
          <w:szCs w:val="20"/>
        </w:rPr>
        <w:t>ГЛАВА 4</w:t>
      </w:r>
      <w:r>
        <w:rPr>
          <w:rFonts w:ascii="Courier New" w:hAnsi="Courier New" w:cs="Courier New"/>
          <w:b/>
          <w:bCs/>
          <w:caps/>
          <w:color w:val="000000"/>
          <w:sz w:val="20"/>
          <w:szCs w:val="20"/>
        </w:rPr>
        <w:br/>
        <w:t>МАТЕРИАЛЬНОЕ ОБЕСПЕЧЕНИЕ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2" w:name="CA0_ПОЛ__1_ПРЛ__1_ГЛ_4_14_П_27_151"/>
      <w:bookmarkEnd w:id="182"/>
      <w:r>
        <w:rPr>
          <w:rFonts w:ascii="Courier New" w:hAnsi="Courier New" w:cs="Courier New"/>
          <w:color w:val="000000"/>
          <w:sz w:val="20"/>
          <w:szCs w:val="20"/>
        </w:rPr>
        <w:t>27. При проведении производственного обучения в ресурсных центрах учреждений образования, организациях учреждение образования в установленном порядке совместно с учреждением образования, структурным подразделением которого является ресурсный центр, или организацией обеспечивает организацию питания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3" w:name="CA0_ПОЛ__1_ПРЛ__1_ГЛ_4_14_П_28_152"/>
      <w:bookmarkEnd w:id="183"/>
      <w:r>
        <w:rPr>
          <w:rFonts w:ascii="Courier New" w:hAnsi="Courier New" w:cs="Courier New"/>
          <w:color w:val="000000"/>
          <w:sz w:val="20"/>
          <w:szCs w:val="20"/>
        </w:rPr>
        <w:t>28. За учащимися в период производственного обучения сохраняется право на получение стипендии.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4" w:name="CA0_ПОЛ__1_ПРЛ__1_ГЛ_4_14_П_29_153"/>
      <w:bookmarkEnd w:id="184"/>
      <w:r>
        <w:rPr>
          <w:rFonts w:ascii="Courier New" w:hAnsi="Courier New" w:cs="Courier New"/>
          <w:color w:val="000000"/>
          <w:sz w:val="20"/>
          <w:szCs w:val="20"/>
        </w:rPr>
        <w:t>29. Учащиеся при прохождении производственного обучения в учреждении образования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за счет средств учреждения образования.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5" w:name="CA0_ПОЛ__1_ПРЛ__1_ГЛ_4_14_П_30_154"/>
      <w:bookmarkEnd w:id="185"/>
      <w:r>
        <w:rPr>
          <w:rFonts w:ascii="Courier New" w:hAnsi="Courier New" w:cs="Courier New"/>
          <w:color w:val="000000"/>
          <w:sz w:val="20"/>
          <w:szCs w:val="20"/>
        </w:rPr>
        <w:t xml:space="preserve">30. При направлении учащихся для прохождения производственного обучения в организацию, расположенную вне места расположения учреждения образования, организация производит оплату транспортных расходов учащимся и мастерам производственного </w:t>
      </w:r>
      <w:proofErr w:type="gramStart"/>
      <w:r>
        <w:rPr>
          <w:rFonts w:ascii="Courier New" w:hAnsi="Courier New" w:cs="Courier New"/>
          <w:color w:val="000000"/>
          <w:sz w:val="20"/>
          <w:szCs w:val="20"/>
        </w:rPr>
        <w:t>обучения по перевозке</w:t>
      </w:r>
      <w:proofErr w:type="gramEnd"/>
      <w:r>
        <w:rPr>
          <w:rFonts w:ascii="Courier New" w:hAnsi="Courier New" w:cs="Courier New"/>
          <w:color w:val="000000"/>
          <w:sz w:val="20"/>
          <w:szCs w:val="20"/>
        </w:rPr>
        <w:t xml:space="preserve"> их к месту производственного обучения и обратно, а также создает для них необходимые жилищно-бытовые условия.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6" w:name="CA0_ПОЛ__1_ПРЛ__1_ГЛ_4_14_П_31_155"/>
      <w:bookmarkEnd w:id="186"/>
      <w:r>
        <w:rPr>
          <w:rFonts w:ascii="Courier New" w:hAnsi="Courier New" w:cs="Courier New"/>
          <w:color w:val="000000"/>
          <w:sz w:val="20"/>
          <w:szCs w:val="20"/>
        </w:rPr>
        <w:t>31. За произведенную учащимися во время производственного обучения продукцию (работы, услуги) организация начисляет денежные средства по нормам, расценкам, ставкам (окладам), действующим в данной организации, с учетом премий и других доплат.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Денежные средства за произведенную продукцию (работы, услуги) в размере не менее 75 процентов направляются на материальное поощрение учащихся с учетом их участия в производстве этой продукции в соответствии с положением о материальном стимулировании учащихся, утверждаемым руководителем учреждения образования. Оставшиеся в распоряжении учреждения образования денежные средства используются на развитие материально-технической базы, материальное поощрение учащихся и работников.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7" w:name="CA0_ПОЛ__1_ПРЛ__1_ГЛ_4_14_П_32_156"/>
      <w:bookmarkEnd w:id="187"/>
      <w:r>
        <w:rPr>
          <w:rFonts w:ascii="Courier New" w:hAnsi="Courier New" w:cs="Courier New"/>
          <w:color w:val="000000"/>
          <w:sz w:val="20"/>
          <w:szCs w:val="20"/>
        </w:rPr>
        <w:t xml:space="preserve">32. Оплата труда работников организаций за руководство производственным обучением учащихся учреждений образования производится за счет средств этих организаций, за исключением случая, установленного в </w:t>
      </w:r>
      <w:hyperlink r:id="rId51" w:anchor="0" w:history="1">
        <w:r>
          <w:rPr>
            <w:rFonts w:ascii="Courier New" w:hAnsi="Courier New" w:cs="Courier New"/>
            <w:color w:val="0000FF"/>
            <w:sz w:val="20"/>
            <w:szCs w:val="20"/>
          </w:rPr>
          <w:t>пункте 33</w:t>
        </w:r>
      </w:hyperlink>
      <w:r>
        <w:rPr>
          <w:rFonts w:ascii="Courier New" w:hAnsi="Courier New" w:cs="Courier New"/>
          <w:color w:val="000000"/>
          <w:sz w:val="20"/>
          <w:szCs w:val="20"/>
        </w:rPr>
        <w:t xml:space="preserve"> настоящего Положения. При этом бюджетные организации и иные организации, получающие субсидии, работники которых приравнены по оплате труда к работникам бюджетных организаций, оплату труда своих работников за руководство производственным обучением учащихся осуществляют в соответствии с </w:t>
      </w:r>
      <w:hyperlink r:id="rId52" w:anchor="0" w:history="1">
        <w:r>
          <w:rPr>
            <w:rFonts w:ascii="Courier New" w:hAnsi="Courier New" w:cs="Courier New"/>
            <w:color w:val="0000FF"/>
            <w:sz w:val="20"/>
            <w:szCs w:val="20"/>
          </w:rPr>
          <w:t>пунктом 33</w:t>
        </w:r>
      </w:hyperlink>
      <w:r>
        <w:rPr>
          <w:rFonts w:ascii="Courier New" w:hAnsi="Courier New" w:cs="Courier New"/>
          <w:color w:val="000000"/>
          <w:sz w:val="20"/>
          <w:szCs w:val="20"/>
        </w:rPr>
        <w:t xml:space="preserve"> настоящего Положения. Иные организации устанавливают </w:t>
      </w:r>
      <w:proofErr w:type="gramStart"/>
      <w:r>
        <w:rPr>
          <w:rFonts w:ascii="Courier New" w:hAnsi="Courier New" w:cs="Courier New"/>
          <w:color w:val="000000"/>
          <w:sz w:val="20"/>
          <w:szCs w:val="20"/>
        </w:rPr>
        <w:t>размеры оплаты труда</w:t>
      </w:r>
      <w:proofErr w:type="gramEnd"/>
      <w:r>
        <w:rPr>
          <w:rFonts w:ascii="Courier New" w:hAnsi="Courier New" w:cs="Courier New"/>
          <w:color w:val="000000"/>
          <w:sz w:val="20"/>
          <w:szCs w:val="20"/>
        </w:rPr>
        <w:t xml:space="preserve"> своих работников за руководство производственным обучением учащихся самостоятельно.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8" w:name="CA0_ПОЛ__1_ПРЛ__1_ГЛ_4_14_П_33_157"/>
      <w:bookmarkEnd w:id="188"/>
      <w:r>
        <w:rPr>
          <w:rFonts w:ascii="Courier New" w:hAnsi="Courier New" w:cs="Courier New"/>
          <w:color w:val="000000"/>
          <w:sz w:val="20"/>
          <w:szCs w:val="20"/>
        </w:rPr>
        <w:t xml:space="preserve">33. </w:t>
      </w:r>
      <w:proofErr w:type="gramStart"/>
      <w:r>
        <w:rPr>
          <w:rFonts w:ascii="Courier New" w:hAnsi="Courier New" w:cs="Courier New"/>
          <w:color w:val="000000"/>
          <w:sz w:val="20"/>
          <w:szCs w:val="20"/>
        </w:rPr>
        <w:t>Оплата труда работников организаций за руководство в заключительном периоде производственным обучением (производственной практикой) учащихся, обучающихся за счет республиканского или местных бюджетов, производится учреждениями образования из средств республиканского или местных бюджетов по ставкам почасовой оплаты труда, установленным в соответствии с законодательством, ежемесячно пропорционально сроку проведения производственного обучения, определенному для каждой специальности (квалификации), согласно учебным планам учреждения образования, в том числе:</w:t>
      </w:r>
      <w:proofErr w:type="gramEnd"/>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33.1. за общее руководство производственным обучением – в зависимости от численности учащихся за весь период производственного обучения и исходя из следующего количества часов: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 11 до 20 человек – 25 часов;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 21 до 30 человек – 30 часов;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от 31 до 40 человек – 40 часов;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9" w:name="CA0_ПОЛ__1_ПРЛ__1_ГЛ_4_14_П_33_157_ПП_33"/>
      <w:bookmarkEnd w:id="189"/>
      <w:r>
        <w:rPr>
          <w:rFonts w:ascii="Courier New" w:hAnsi="Courier New" w:cs="Courier New"/>
          <w:color w:val="000000"/>
          <w:sz w:val="20"/>
          <w:szCs w:val="20"/>
        </w:rPr>
        <w:t>33.2. за непосредственное руководство производственным обучением в структурных подразделениях организации – в зависимости от численности учащихся и исходя из следующего количества часов:</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 4 человек – 4 часа в неделю;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 5 до 7 человек – 8 часов в неделю;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 8 до 10 человек – 12 часов в неделю.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Оплата труда работников организаций за руководство производственным обучением учащихся учреждений образования в соответствии с частью первой настоящего пункта производится по договорам гражданско-правового характера, заключаемым между учреждениями образования и работниками организаций, осуществляющими руководство заключительным периодом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0" w:name="CA0_ПОЛ__1_ПРЛ__1_ГЛ_4_14_П_34_158"/>
      <w:bookmarkEnd w:id="190"/>
      <w:r>
        <w:rPr>
          <w:rFonts w:ascii="Courier New" w:hAnsi="Courier New" w:cs="Courier New"/>
          <w:color w:val="000000"/>
          <w:sz w:val="20"/>
          <w:szCs w:val="20"/>
        </w:rPr>
        <w:t>34. Финансирование расходов на оплату труда работников организаций за руководство в заключительном периоде производственным обучением (производственной практикой) учащихся учреждений образования, предусмотренных за счет средств республиканского или местных бюджетов, производится в пределах средств этих бюджетов, направляемых на образование, а также за счет иных источников, не запрещенных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5576"/>
        <w:gridCol w:w="3779"/>
      </w:tblGrid>
      <w:tr w:rsidR="00355D54">
        <w:trPr>
          <w:tblCellSpacing w:w="0" w:type="dxa"/>
        </w:trPr>
        <w:tc>
          <w:tcPr>
            <w:tcW w:w="2950" w:type="pct"/>
            <w:tcBorders>
              <w:top w:val="nil"/>
              <w:left w:val="nil"/>
              <w:bottom w:val="nil"/>
              <w:right w:val="nil"/>
            </w:tcBorders>
          </w:tcPr>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2000" w:type="pct"/>
            <w:tcBorders>
              <w:top w:val="nil"/>
              <w:left w:val="nil"/>
              <w:bottom w:val="nil"/>
              <w:right w:val="nil"/>
            </w:tcBorders>
          </w:tcPr>
          <w:p w:rsidR="00355D54" w:rsidRDefault="00355D54">
            <w:pPr>
              <w:widowControl w:val="0"/>
              <w:autoSpaceDE w:val="0"/>
              <w:autoSpaceDN w:val="0"/>
              <w:adjustRightInd w:val="0"/>
              <w:spacing w:after="30" w:line="240" w:lineRule="auto"/>
              <w:rPr>
                <w:rFonts w:ascii="Courier New" w:hAnsi="Courier New" w:cs="Courier New"/>
                <w:color w:val="000000"/>
                <w:sz w:val="20"/>
                <w:szCs w:val="20"/>
              </w:rPr>
            </w:pPr>
            <w:bookmarkStart w:id="191" w:name="CA0_ПОЛ__1_ПРЛ__2"/>
            <w:bookmarkEnd w:id="191"/>
            <w:r>
              <w:rPr>
                <w:rFonts w:ascii="Courier New" w:hAnsi="Courier New" w:cs="Courier New"/>
                <w:color w:val="000000"/>
                <w:sz w:val="20"/>
                <w:szCs w:val="20"/>
              </w:rPr>
              <w:t>Приложение</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Положению об организации </w:t>
            </w:r>
            <w:r>
              <w:rPr>
                <w:rFonts w:ascii="Courier New" w:hAnsi="Courier New" w:cs="Courier New"/>
                <w:color w:val="000000"/>
                <w:sz w:val="20"/>
                <w:szCs w:val="20"/>
              </w:rPr>
              <w:br/>
              <w:t xml:space="preserve">производственного обучения </w:t>
            </w:r>
            <w:r>
              <w:rPr>
                <w:rFonts w:ascii="Courier New" w:hAnsi="Courier New" w:cs="Courier New"/>
                <w:color w:val="000000"/>
                <w:sz w:val="20"/>
                <w:szCs w:val="20"/>
              </w:rPr>
              <w:br/>
              <w:t xml:space="preserve">учащихся, осваивающих содержание </w:t>
            </w:r>
            <w:r>
              <w:rPr>
                <w:rFonts w:ascii="Courier New" w:hAnsi="Courier New" w:cs="Courier New"/>
                <w:color w:val="000000"/>
                <w:sz w:val="20"/>
                <w:szCs w:val="20"/>
              </w:rPr>
              <w:br/>
              <w:t xml:space="preserve">образовательных программ </w:t>
            </w:r>
            <w:r>
              <w:rPr>
                <w:rFonts w:ascii="Courier New" w:hAnsi="Courier New" w:cs="Courier New"/>
                <w:color w:val="000000"/>
                <w:sz w:val="20"/>
                <w:szCs w:val="20"/>
              </w:rPr>
              <w:br/>
              <w:t xml:space="preserve">профессионально-технического </w:t>
            </w:r>
            <w:r>
              <w:rPr>
                <w:rFonts w:ascii="Courier New" w:hAnsi="Courier New" w:cs="Courier New"/>
                <w:color w:val="000000"/>
                <w:sz w:val="20"/>
                <w:szCs w:val="20"/>
              </w:rPr>
              <w:br/>
              <w:t xml:space="preserve">образования </w:t>
            </w:r>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Форма</w:t>
      </w: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6A4926" w:rsidRDefault="006A4926">
      <w:pPr>
        <w:widowControl w:val="0"/>
        <w:autoSpaceDE w:val="0"/>
        <w:autoSpaceDN w:val="0"/>
        <w:adjustRightInd w:val="0"/>
        <w:spacing w:after="0" w:line="240" w:lineRule="auto"/>
        <w:jc w:val="right"/>
        <w:rPr>
          <w:rFonts w:ascii="Courier New" w:hAnsi="Courier New" w:cs="Courier New"/>
          <w:color w:val="000000"/>
          <w:sz w:val="20"/>
          <w:szCs w:val="20"/>
        </w:rPr>
      </w:pPr>
    </w:p>
    <w:p w:rsidR="00355D54" w:rsidRDefault="00355D54">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92" w:name="CN___Заг_Прил_Утв_6"/>
      <w:bookmarkEnd w:id="192"/>
      <w:r>
        <w:rPr>
          <w:rFonts w:ascii="Courier New" w:hAnsi="Courier New" w:cs="Courier New"/>
          <w:b/>
          <w:bCs/>
          <w:color w:val="000000"/>
          <w:sz w:val="20"/>
          <w:szCs w:val="20"/>
        </w:rPr>
        <w:t>ДОГОВОР</w:t>
      </w:r>
      <w:r>
        <w:rPr>
          <w:rFonts w:ascii="Courier New" w:hAnsi="Courier New" w:cs="Courier New"/>
          <w:b/>
          <w:bCs/>
          <w:color w:val="000000"/>
          <w:sz w:val="20"/>
          <w:szCs w:val="20"/>
        </w:rPr>
        <w:br/>
        <w:t>об организации производственного обучения учащихся, осваивающих содержание образовательных программ профессионально-технического образования</w:t>
      </w:r>
    </w:p>
    <w:tbl>
      <w:tblPr>
        <w:tblW w:w="5000" w:type="pct"/>
        <w:tblCellSpacing w:w="0" w:type="dxa"/>
        <w:tblInd w:w="-15" w:type="dxa"/>
        <w:tblLayout w:type="fixed"/>
        <w:tblCellMar>
          <w:left w:w="0" w:type="dxa"/>
          <w:right w:w="0" w:type="dxa"/>
        </w:tblCellMar>
        <w:tblLook w:val="0000"/>
      </w:tblPr>
      <w:tblGrid>
        <w:gridCol w:w="3118"/>
        <w:gridCol w:w="3213"/>
        <w:gridCol w:w="3024"/>
      </w:tblGrid>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___ _____________ 20__ г. </w:t>
            </w:r>
          </w:p>
        </w:tc>
        <w:tc>
          <w:tcPr>
            <w:tcW w:w="170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______</w:t>
            </w:r>
          </w:p>
        </w:tc>
        <w:tc>
          <w:tcPr>
            <w:tcW w:w="1600" w:type="pct"/>
            <w:tcBorders>
              <w:top w:val="nil"/>
              <w:left w:val="nil"/>
              <w:bottom w:val="nil"/>
              <w:right w:val="nil"/>
            </w:tcBorders>
          </w:tcPr>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_____________________</w:t>
            </w:r>
          </w:p>
        </w:tc>
      </w:tr>
      <w:tr w:rsidR="00355D54">
        <w:trPr>
          <w:trHeight w:val="240"/>
          <w:tblCellSpacing w:w="0" w:type="dxa"/>
        </w:trPr>
        <w:tc>
          <w:tcPr>
            <w:tcW w:w="1650" w:type="pct"/>
            <w:tcBorders>
              <w:top w:val="nil"/>
              <w:left w:val="nil"/>
              <w:bottom w:val="nil"/>
              <w:right w:val="nil"/>
            </w:tcBorders>
          </w:tcPr>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700" w:type="pct"/>
            <w:tcBorders>
              <w:top w:val="nil"/>
              <w:left w:val="nil"/>
              <w:bottom w:val="nil"/>
              <w:right w:val="nil"/>
            </w:tcBorders>
          </w:tcPr>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1600" w:type="pct"/>
            <w:tcBorders>
              <w:top w:val="nil"/>
              <w:left w:val="nil"/>
              <w:bottom w:val="nil"/>
              <w:right w:val="nil"/>
            </w:tcBorders>
          </w:tcPr>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(место заключения договора)</w:t>
            </w:r>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(наименование учреждения образования)</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лице _______________________________________________________________________,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(должность, фамилия, собственное имя, отчество)</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действующего</w:t>
      </w:r>
      <w:proofErr w:type="gramEnd"/>
      <w:r>
        <w:rPr>
          <w:rFonts w:ascii="Courier New" w:hAnsi="Courier New" w:cs="Courier New"/>
          <w:color w:val="000000"/>
          <w:sz w:val="20"/>
          <w:szCs w:val="20"/>
        </w:rPr>
        <w:t xml:space="preserve"> на основании _____________________________________________________</w:t>
      </w:r>
    </w:p>
    <w:p w:rsidR="00355D54" w:rsidRDefault="00355D54">
      <w:pPr>
        <w:widowControl w:val="0"/>
        <w:autoSpaceDE w:val="0"/>
        <w:autoSpaceDN w:val="0"/>
        <w:adjustRightInd w:val="0"/>
        <w:spacing w:after="0" w:line="240" w:lineRule="auto"/>
        <w:jc w:val="right"/>
        <w:rPr>
          <w:rFonts w:ascii="Courier New" w:hAnsi="Courier New" w:cs="Courier New"/>
          <w:color w:val="000000"/>
          <w:sz w:val="20"/>
          <w:szCs w:val="20"/>
        </w:rPr>
      </w:pPr>
      <w:r>
        <w:rPr>
          <w:rFonts w:ascii="Courier New" w:hAnsi="Courier New" w:cs="Courier New"/>
          <w:color w:val="000000"/>
          <w:sz w:val="20"/>
          <w:szCs w:val="20"/>
        </w:rPr>
        <w:t>(устав, доверенность, номер и дата утверждения, выдачи, регистрации)</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(далее – учреждение образования), с одной стороны, и </w:t>
      </w:r>
      <w:r>
        <w:rPr>
          <w:rFonts w:ascii="Courier New" w:hAnsi="Courier New" w:cs="Courier New"/>
          <w:color w:val="000000"/>
          <w:sz w:val="20"/>
          <w:szCs w:val="20"/>
        </w:rPr>
        <w:lastRenderedPageBreak/>
        <w:t>______________________________</w:t>
      </w:r>
    </w:p>
    <w:p w:rsidR="00355D54" w:rsidRDefault="00355D54">
      <w:pPr>
        <w:widowControl w:val="0"/>
        <w:autoSpaceDE w:val="0"/>
        <w:autoSpaceDN w:val="0"/>
        <w:adjustRightInd w:val="0"/>
        <w:spacing w:after="0" w:line="240" w:lineRule="auto"/>
        <w:ind w:firstLine="6240"/>
        <w:jc w:val="both"/>
        <w:rPr>
          <w:rFonts w:ascii="Courier New" w:hAnsi="Courier New" w:cs="Courier New"/>
          <w:color w:val="000000"/>
          <w:sz w:val="20"/>
          <w:szCs w:val="20"/>
        </w:rPr>
      </w:pPr>
      <w:r>
        <w:rPr>
          <w:rFonts w:ascii="Courier New" w:hAnsi="Courier New" w:cs="Courier New"/>
          <w:color w:val="000000"/>
          <w:sz w:val="20"/>
          <w:szCs w:val="20"/>
        </w:rPr>
        <w:t>(наименование организации)</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лице _______________________________________________________________________,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(должность, фамилия, собственное имя, отчество)</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действующего</w:t>
      </w:r>
      <w:proofErr w:type="gramEnd"/>
      <w:r>
        <w:rPr>
          <w:rFonts w:ascii="Courier New" w:hAnsi="Courier New" w:cs="Courier New"/>
          <w:color w:val="000000"/>
          <w:sz w:val="20"/>
          <w:szCs w:val="20"/>
        </w:rPr>
        <w:t xml:space="preserve"> на основании ____________________________________________________</w:t>
      </w:r>
    </w:p>
    <w:p w:rsidR="00355D54" w:rsidRDefault="00355D54">
      <w:pPr>
        <w:widowControl w:val="0"/>
        <w:autoSpaceDE w:val="0"/>
        <w:autoSpaceDN w:val="0"/>
        <w:adjustRightInd w:val="0"/>
        <w:spacing w:after="0" w:line="240" w:lineRule="auto"/>
        <w:ind w:firstLine="3240"/>
        <w:jc w:val="both"/>
        <w:rPr>
          <w:rFonts w:ascii="Courier New" w:hAnsi="Courier New" w:cs="Courier New"/>
          <w:color w:val="000000"/>
          <w:sz w:val="20"/>
          <w:szCs w:val="20"/>
        </w:rPr>
      </w:pPr>
      <w:r>
        <w:rPr>
          <w:rFonts w:ascii="Courier New" w:hAnsi="Courier New" w:cs="Courier New"/>
          <w:color w:val="000000"/>
          <w:sz w:val="20"/>
          <w:szCs w:val="20"/>
        </w:rPr>
        <w:t>(устав, доверенность, номер и дата утверждения, выдачи, регистрации)</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дальнейшем – организация), с другой стороны, заключили настоящий договор о нижеследующем.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ПРЕДМЕТ ДОГОВОРА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3" w:name="CA0_ПОЛ__1_ПРЛ__2_П_1_159"/>
      <w:bookmarkEnd w:id="193"/>
      <w:r>
        <w:rPr>
          <w:rFonts w:ascii="Courier New" w:hAnsi="Courier New" w:cs="Courier New"/>
          <w:color w:val="000000"/>
          <w:sz w:val="20"/>
          <w:szCs w:val="20"/>
        </w:rPr>
        <w:t>1. Учреждение образования направляет на производственное обучение ______________________________________________________________________________</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(количество)</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учебные группы учащихся (учащихся) с ______________ 20__ г. по _____________ 20__ г.</w:t>
      </w:r>
    </w:p>
    <w:p w:rsidR="00355D54" w:rsidRDefault="00355D54">
      <w:pPr>
        <w:widowControl w:val="0"/>
        <w:autoSpaceDE w:val="0"/>
        <w:autoSpaceDN w:val="0"/>
        <w:adjustRightInd w:val="0"/>
        <w:spacing w:after="0" w:line="240" w:lineRule="auto"/>
        <w:ind w:firstLine="1440"/>
        <w:jc w:val="both"/>
        <w:rPr>
          <w:rFonts w:ascii="Courier New" w:hAnsi="Courier New" w:cs="Courier New"/>
          <w:color w:val="000000"/>
          <w:sz w:val="20"/>
          <w:szCs w:val="20"/>
        </w:rPr>
      </w:pPr>
      <w:r>
        <w:rPr>
          <w:rFonts w:ascii="Courier New" w:hAnsi="Courier New" w:cs="Courier New"/>
          <w:color w:val="000000"/>
          <w:sz w:val="20"/>
          <w:szCs w:val="20"/>
        </w:rPr>
        <w:t>(нужное подчеркнуть)</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специальностям (квалификациям) 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 количестве ____ человек, а организация принимает на себя обязательства по обеспечению условий для проведения производственного обучения. Списки учащихся по учебным группам с указанием их фамилий, собственных имен, отчеств, а также фамилии, собственного имени, отчества мастера производственного обучения каждой учебной группы являются неотъемлемой частью настоящего договора и прилагаются на __________ листах.</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4" w:name="CA0_ПОЛ__1_ПРЛ__2_П_2_160"/>
      <w:bookmarkEnd w:id="194"/>
      <w:r>
        <w:rPr>
          <w:rFonts w:ascii="Courier New" w:hAnsi="Courier New" w:cs="Courier New"/>
          <w:color w:val="000000"/>
          <w:sz w:val="20"/>
          <w:szCs w:val="20"/>
        </w:rPr>
        <w:t>2. Учреждение образования обязуется осуществлять и обеспечивать:</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5" w:name="CA0_ПОЛ__1_ПРЛ__2_П_2_160_ПП_2_1_7"/>
      <w:bookmarkEnd w:id="195"/>
      <w:r>
        <w:rPr>
          <w:rFonts w:ascii="Courier New" w:hAnsi="Courier New" w:cs="Courier New"/>
          <w:color w:val="000000"/>
          <w:sz w:val="20"/>
          <w:szCs w:val="20"/>
        </w:rPr>
        <w:t xml:space="preserve">2.1. общее руководство организацией производственного обучения и </w:t>
      </w:r>
      <w:proofErr w:type="gramStart"/>
      <w:r>
        <w:rPr>
          <w:rFonts w:ascii="Courier New" w:hAnsi="Courier New" w:cs="Courier New"/>
          <w:color w:val="000000"/>
          <w:sz w:val="20"/>
          <w:szCs w:val="20"/>
        </w:rPr>
        <w:t>контроль за</w:t>
      </w:r>
      <w:proofErr w:type="gramEnd"/>
      <w:r>
        <w:rPr>
          <w:rFonts w:ascii="Courier New" w:hAnsi="Courier New" w:cs="Courier New"/>
          <w:color w:val="000000"/>
          <w:sz w:val="20"/>
          <w:szCs w:val="20"/>
        </w:rPr>
        <w:t xml:space="preserve"> выполнением учебной программы по производственному обучению, организацией охраны труда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6" w:name="CA0_ПОЛ__1_ПРЛ__2_П_2_160_ПП_2_2_8"/>
      <w:bookmarkEnd w:id="196"/>
      <w:r>
        <w:rPr>
          <w:rFonts w:ascii="Courier New" w:hAnsi="Courier New" w:cs="Courier New"/>
          <w:color w:val="000000"/>
          <w:sz w:val="20"/>
          <w:szCs w:val="20"/>
        </w:rPr>
        <w:t>2.2. издание до начала производственного обучения в организации приказа по учреждению образования о проведении этого обучения согласно заключенным договорам об организации производственного обучения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7" w:name="CA0_ПОЛ__1_ПРЛ__2_П_2_160_ПП_2_3_9"/>
      <w:bookmarkEnd w:id="197"/>
      <w:r>
        <w:rPr>
          <w:rFonts w:ascii="Courier New" w:hAnsi="Courier New" w:cs="Courier New"/>
          <w:color w:val="000000"/>
          <w:sz w:val="20"/>
          <w:szCs w:val="20"/>
        </w:rPr>
        <w:t>2.3. разработку, согласование с базовой организацией и утверждение в установленном порядке учебной программы по производственному обучению и графиков проведения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8" w:name="CA0_ПОЛ__1_ПРЛ__2_П_2_160_ПП_2_4_10"/>
      <w:bookmarkEnd w:id="198"/>
      <w:r>
        <w:rPr>
          <w:rFonts w:ascii="Courier New" w:hAnsi="Courier New" w:cs="Courier New"/>
          <w:color w:val="000000"/>
          <w:sz w:val="20"/>
          <w:szCs w:val="20"/>
        </w:rPr>
        <w:t xml:space="preserve">2.4. допуск учащихся к производственному </w:t>
      </w:r>
      <w:proofErr w:type="gramStart"/>
      <w:r>
        <w:rPr>
          <w:rFonts w:ascii="Courier New" w:hAnsi="Courier New" w:cs="Courier New"/>
          <w:color w:val="000000"/>
          <w:sz w:val="20"/>
          <w:szCs w:val="20"/>
        </w:rPr>
        <w:t>обучению по</w:t>
      </w:r>
      <w:proofErr w:type="gramEnd"/>
      <w:r>
        <w:rPr>
          <w:rFonts w:ascii="Courier New" w:hAnsi="Courier New" w:cs="Courier New"/>
          <w:color w:val="000000"/>
          <w:sz w:val="20"/>
          <w:szCs w:val="20"/>
        </w:rPr>
        <w:t xml:space="preserve"> медицинским показаниям в случаях, предусмотренных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9" w:name="CA0_ПОЛ__1_ПРЛ__2_П_2_160_ПП_2_5_11"/>
      <w:bookmarkEnd w:id="199"/>
      <w:r>
        <w:rPr>
          <w:rFonts w:ascii="Courier New" w:hAnsi="Courier New" w:cs="Courier New"/>
          <w:color w:val="000000"/>
          <w:sz w:val="20"/>
          <w:szCs w:val="20"/>
        </w:rPr>
        <w:t>2.5. допуск учащихся, обучающихся по специальностям направлений образования «Сельское хозяйство» и «Лесное хозяйство и садово-парковое строительство», в установленном порядке к управлению колесными тракторами, самоходными машинами;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0" w:name="CA0_ПОЛ__1_ПРЛ__2_П_2_160_ПП_2_6_12"/>
      <w:bookmarkEnd w:id="200"/>
      <w:r>
        <w:rPr>
          <w:rFonts w:ascii="Courier New" w:hAnsi="Courier New" w:cs="Courier New"/>
          <w:color w:val="000000"/>
          <w:sz w:val="20"/>
          <w:szCs w:val="20"/>
        </w:rPr>
        <w:t>2.6. своевременное направление учащихся на производственное обучение;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1" w:name="CA0_ПОЛ__1_ПРЛ__2_П_2_160_ПП_2_7_13"/>
      <w:bookmarkEnd w:id="201"/>
      <w:r>
        <w:rPr>
          <w:rFonts w:ascii="Courier New" w:hAnsi="Courier New" w:cs="Courier New"/>
          <w:color w:val="000000"/>
          <w:sz w:val="20"/>
          <w:szCs w:val="20"/>
        </w:rPr>
        <w:t>2.7. научно-методическое обеспечение и руководство производственным обучением, в том числе по вопросам охраны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2" w:name="CA0_ПОЛ__1_ПРЛ__2_П_2_160_ПП_2_8_14"/>
      <w:bookmarkEnd w:id="202"/>
      <w:r>
        <w:rPr>
          <w:rFonts w:ascii="Courier New" w:hAnsi="Courier New" w:cs="Courier New"/>
          <w:color w:val="000000"/>
          <w:sz w:val="20"/>
          <w:szCs w:val="20"/>
        </w:rPr>
        <w:t>2.8. совместно с организацией анализ результатов выполнения учебной программы по производственному обучению и внесение предложений о совершенствовании организации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3" w:name="CA0_ПОЛ__1_ПРЛ__2_П_2_160_ПП_2_9_15"/>
      <w:bookmarkEnd w:id="203"/>
      <w:r>
        <w:rPr>
          <w:rFonts w:ascii="Courier New" w:hAnsi="Courier New" w:cs="Courier New"/>
          <w:color w:val="000000"/>
          <w:sz w:val="20"/>
          <w:szCs w:val="20"/>
        </w:rPr>
        <w:t>2.9. организацию питания учащихся совместно с организацией;</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4" w:name="CA0_ПОЛ__1_ПРЛ__2_П_2_160_ПП_2_10_16"/>
      <w:bookmarkEnd w:id="204"/>
      <w:r>
        <w:rPr>
          <w:rFonts w:ascii="Courier New" w:hAnsi="Courier New" w:cs="Courier New"/>
          <w:color w:val="000000"/>
          <w:sz w:val="20"/>
          <w:szCs w:val="20"/>
        </w:rPr>
        <w:t>2.10. материальное поощрение учащихся в размере не менее 75 процентов от денежных средств, поступивших в учреждение образования за произведенную продукцию (работы, услуги) учащимися во время производственного обучения (далее – произведенная продукция);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5" w:name="CA0_ПОЛ__1_ПРЛ__2_П_2_160_ПП_2_11_17"/>
      <w:bookmarkEnd w:id="205"/>
      <w:r>
        <w:rPr>
          <w:rFonts w:ascii="Courier New" w:hAnsi="Courier New" w:cs="Courier New"/>
          <w:color w:val="000000"/>
          <w:sz w:val="20"/>
          <w:szCs w:val="20"/>
        </w:rPr>
        <w:t xml:space="preserve">2.11. оплату труда работников организации за руководство в заключительном </w:t>
      </w:r>
      <w:r>
        <w:rPr>
          <w:rFonts w:ascii="Courier New" w:hAnsi="Courier New" w:cs="Courier New"/>
          <w:color w:val="000000"/>
          <w:sz w:val="20"/>
          <w:szCs w:val="20"/>
        </w:rPr>
        <w:lastRenderedPageBreak/>
        <w:t>периоде производственным обучением учащихся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6" w:name="CA0_ПОЛ__1_ПРЛ__2_П_3_161"/>
      <w:bookmarkEnd w:id="206"/>
      <w:r>
        <w:rPr>
          <w:rFonts w:ascii="Courier New" w:hAnsi="Courier New" w:cs="Courier New"/>
          <w:color w:val="000000"/>
          <w:sz w:val="20"/>
          <w:szCs w:val="20"/>
        </w:rPr>
        <w:t>3. Организация обязуется осуществлять и обеспечивать:</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7" w:name="CA0_ПОЛ__1_ПРЛ__2_П_3_161_ПП_3_1_18"/>
      <w:bookmarkEnd w:id="207"/>
      <w:r>
        <w:rPr>
          <w:rFonts w:ascii="Courier New" w:hAnsi="Courier New" w:cs="Courier New"/>
          <w:color w:val="000000"/>
          <w:sz w:val="20"/>
          <w:szCs w:val="20"/>
        </w:rPr>
        <w:t>3.1. организацию и руководство производственным обучением, его документальное оформление;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8" w:name="CA0_ПОЛ__1_ПРЛ__2_П_3_161_ПП_3_2_19"/>
      <w:bookmarkEnd w:id="208"/>
      <w:r>
        <w:rPr>
          <w:rFonts w:ascii="Courier New" w:hAnsi="Courier New" w:cs="Courier New"/>
          <w:color w:val="000000"/>
          <w:sz w:val="20"/>
          <w:szCs w:val="20"/>
        </w:rPr>
        <w:t>3.2. издание приказа по организации о зачислении учащихся на производственное обучение согласно заключенному договору об организации производственного обучения учащихся;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9" w:name="CA0_ПОЛ__1_ПРЛ__2_П_3_161_ПП_3_3_20"/>
      <w:bookmarkEnd w:id="209"/>
      <w:r>
        <w:rPr>
          <w:rFonts w:ascii="Courier New" w:hAnsi="Courier New" w:cs="Courier New"/>
          <w:color w:val="000000"/>
          <w:sz w:val="20"/>
          <w:szCs w:val="20"/>
        </w:rPr>
        <w:t>3.3. назначение должностных лиц, ответственных за организацию охраны труда учащихся при выполнении работ во время производственного обучения в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0" w:name="CA0_ПОЛ__1_ПРЛ__2_П_3_161_ПП_3_4_21"/>
      <w:bookmarkEnd w:id="210"/>
      <w:r>
        <w:rPr>
          <w:rFonts w:ascii="Courier New" w:hAnsi="Courier New" w:cs="Courier New"/>
          <w:color w:val="000000"/>
          <w:sz w:val="20"/>
          <w:szCs w:val="20"/>
        </w:rPr>
        <w:t>3.4. назначение работников организации, осуществляющих общее руководство производственным обучением учащихся в организации и непосредственное руководство производственным обучением учащихся на объекте производства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1" w:name="CA0_ПОЛ__1_ПРЛ__2_П_3_161_ПП_3_5_22"/>
      <w:bookmarkEnd w:id="211"/>
      <w:r>
        <w:rPr>
          <w:rFonts w:ascii="Courier New" w:hAnsi="Courier New" w:cs="Courier New"/>
          <w:color w:val="000000"/>
          <w:sz w:val="20"/>
          <w:szCs w:val="20"/>
        </w:rPr>
        <w:t>3.5. здоровые и безопасные условия труда на каждом рабочем месте;</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2" w:name="CA0_ПОЛ__1_ПРЛ__2_П_3_161_ПП_3_6_23"/>
      <w:bookmarkEnd w:id="212"/>
      <w:r>
        <w:rPr>
          <w:rFonts w:ascii="Courier New" w:hAnsi="Courier New" w:cs="Courier New"/>
          <w:color w:val="000000"/>
          <w:sz w:val="20"/>
          <w:szCs w:val="20"/>
        </w:rPr>
        <w:t>3.6. оборудованием, инструментом, сырьем, материалами, иными средствами, а также технической документацией для выполнения учащимися учебно-производственных работ (заданий) в соответствии с учебной программой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3" w:name="CA0_ПОЛ__1_ПРЛ__2_П_3_161_ПП_3_7_24"/>
      <w:bookmarkEnd w:id="213"/>
      <w:r>
        <w:rPr>
          <w:rFonts w:ascii="Courier New" w:hAnsi="Courier New" w:cs="Courier New"/>
          <w:color w:val="000000"/>
          <w:sz w:val="20"/>
          <w:szCs w:val="20"/>
        </w:rPr>
        <w:t>3.7. допуск учащихся к учебно-производственным работам по обслуживанию и ремонту электроустановок и других объектов с повышенной опасностью под непосредственным руководством специалиста или квалифицированного рабочего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4" w:name="CA0_ПОЛ__1_ПРЛ__2_П_3_161_ПП_3_8_25"/>
      <w:bookmarkEnd w:id="214"/>
      <w:r>
        <w:rPr>
          <w:rFonts w:ascii="Courier New" w:hAnsi="Courier New" w:cs="Courier New"/>
          <w:color w:val="000000"/>
          <w:sz w:val="20"/>
          <w:szCs w:val="20"/>
        </w:rPr>
        <w:t>3.8. использование труда учащихся только на работах, предусмотренных учебной программой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5" w:name="CA0_ПОЛ__1_ПРЛ__2_П_3_161_ПП_3_9_26"/>
      <w:bookmarkEnd w:id="215"/>
      <w:r>
        <w:rPr>
          <w:rFonts w:ascii="Courier New" w:hAnsi="Courier New" w:cs="Courier New"/>
          <w:color w:val="000000"/>
          <w:sz w:val="20"/>
          <w:szCs w:val="20"/>
        </w:rPr>
        <w:t>3.9. распределение учащихся по объектам производства в соответствии с учебной программой по производственному обучению и графиком проведения производственного обучения;</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6" w:name="CA0_ПОЛ__1_ПРЛ__2_П_3_161_ПП_3_10_27"/>
      <w:bookmarkEnd w:id="216"/>
      <w:r>
        <w:rPr>
          <w:rFonts w:ascii="Courier New" w:hAnsi="Courier New" w:cs="Courier New"/>
          <w:color w:val="000000"/>
          <w:sz w:val="20"/>
          <w:szCs w:val="20"/>
        </w:rPr>
        <w:t>3.10. создание необходимых условий для освоения учащимися новой техники, технологий, передовых производственных приемов и методов труда;</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7" w:name="CA0_ПОЛ__1_ПРЛ__2_П_3_161_ПП_3_11_28"/>
      <w:bookmarkEnd w:id="217"/>
      <w:r>
        <w:rPr>
          <w:rFonts w:ascii="Courier New" w:hAnsi="Courier New" w:cs="Courier New"/>
          <w:color w:val="000000"/>
          <w:sz w:val="20"/>
          <w:szCs w:val="20"/>
        </w:rPr>
        <w:t>3.11. выдачу учащимся на период прохождения производственного обучения в организации специальной одежды, специальной обуви и других необходимых средств индивидуальной защиты, смывающих и обезвреживающих средств, молока или равноценных пищевых продуктов по нормам, установленным для соответствующих работников данной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8" w:name="CA0_ПОЛ__1_ПРЛ__2_П_3_161_ПП_3_12_29"/>
      <w:bookmarkEnd w:id="218"/>
      <w:r>
        <w:rPr>
          <w:rFonts w:ascii="Courier New" w:hAnsi="Courier New" w:cs="Courier New"/>
          <w:color w:val="000000"/>
          <w:sz w:val="20"/>
          <w:szCs w:val="20"/>
        </w:rPr>
        <w:t>3.12. возможность учащимся пользоваться нормативной, технической и другой документацией, имеющейся в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9" w:name="CA0_ПОЛ__1_ПРЛ__2_П_3_161_ПП_3_13_30"/>
      <w:bookmarkEnd w:id="219"/>
      <w:r>
        <w:rPr>
          <w:rFonts w:ascii="Courier New" w:hAnsi="Courier New" w:cs="Courier New"/>
          <w:color w:val="000000"/>
          <w:sz w:val="20"/>
          <w:szCs w:val="20"/>
        </w:rPr>
        <w:t>3.13. контроль и оценку результатов выполнения учебной программы по производственному обучению;</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0" w:name="CA0_ПОЛ__1_ПРЛ__2_П_3_161_ПП_3_14_31"/>
      <w:bookmarkEnd w:id="220"/>
      <w:r>
        <w:rPr>
          <w:rFonts w:ascii="Courier New" w:hAnsi="Courier New" w:cs="Courier New"/>
          <w:color w:val="000000"/>
          <w:sz w:val="20"/>
          <w:szCs w:val="20"/>
        </w:rPr>
        <w:t>3.14. учет произведенной учащимися продукции и начисление денежных средств по нормам, расценкам, ставкам (окладам), действующим в организации, с учетом премий и других доплат;</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1" w:name="CA0_ПОЛ__1_ПРЛ__2_П_3_161_ПП_3_15_32"/>
      <w:bookmarkEnd w:id="221"/>
      <w:r>
        <w:rPr>
          <w:rFonts w:ascii="Courier New" w:hAnsi="Courier New" w:cs="Courier New"/>
          <w:color w:val="000000"/>
          <w:sz w:val="20"/>
          <w:szCs w:val="20"/>
        </w:rPr>
        <w:t>3.15. перечисление на текущий (расчетный) счет по учету внебюджетных средств учреждения образования денежных средств за произведенную продукцию в организации в сроки выплаты заработной платы, установленные в данной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2" w:name="CA0_ПОЛ__1_ПРЛ__2_П_3_161_ПП_3_16_33"/>
      <w:bookmarkEnd w:id="222"/>
      <w:r>
        <w:rPr>
          <w:rFonts w:ascii="Courier New" w:hAnsi="Courier New" w:cs="Courier New"/>
          <w:color w:val="000000"/>
          <w:sz w:val="20"/>
          <w:szCs w:val="20"/>
        </w:rPr>
        <w:t>3.16. составление руководителем производственного обучения на объекте организации по окончании заключительного периода производственного обучения (производственной практики) производственной характеристики на учащегося с отражением в ней качества выполнения учебно-производственных работ (заданий), уровня профессиональной подготовки, с рекомендацией о присвоении соответствующей квалификации рабочего или служащего;</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3" w:name="CA0_ПОЛ__1_ПРЛ__2_П_3_161_ПП_3_17_34"/>
      <w:bookmarkEnd w:id="223"/>
      <w:r>
        <w:rPr>
          <w:rFonts w:ascii="Courier New" w:hAnsi="Courier New" w:cs="Courier New"/>
          <w:color w:val="000000"/>
          <w:sz w:val="20"/>
          <w:szCs w:val="20"/>
        </w:rPr>
        <w:t>3.17. оплату труда работников организации за руководство начальным и основным периодами производственного обучения учащихся в соответствии с законодательством Республики Беларусь;</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4" w:name="CA0_ПОЛ__1_ПРЛ__2_П_3_161_ПП_3_18_35"/>
      <w:bookmarkEnd w:id="224"/>
      <w:r>
        <w:rPr>
          <w:rFonts w:ascii="Courier New" w:hAnsi="Courier New" w:cs="Courier New"/>
          <w:color w:val="000000"/>
          <w:sz w:val="20"/>
          <w:szCs w:val="20"/>
        </w:rPr>
        <w:t>3.18. расследование и учет несчастных случаев, произошедших с учащимися во время производственного обучения в организации, в соответствии с законодательством Республики Беларусь.</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5" w:name="CA0_ПОЛ__1_ПРЛ__2_П_4_162"/>
      <w:bookmarkEnd w:id="225"/>
      <w:r>
        <w:rPr>
          <w:rFonts w:ascii="Courier New" w:hAnsi="Courier New" w:cs="Courier New"/>
          <w:color w:val="000000"/>
          <w:sz w:val="20"/>
          <w:szCs w:val="20"/>
        </w:rPr>
        <w:t>4. Дополнительные условия настоящего договора: 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_____________________________________________________________________________.</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6" w:name="CA0_ПОЛ__1_ПРЛ__2_П_5_163"/>
      <w:bookmarkEnd w:id="226"/>
      <w:r>
        <w:rPr>
          <w:rFonts w:ascii="Courier New" w:hAnsi="Courier New" w:cs="Courier New"/>
          <w:color w:val="000000"/>
          <w:sz w:val="20"/>
          <w:szCs w:val="20"/>
        </w:rPr>
        <w:lastRenderedPageBreak/>
        <w:t>5. Настоящий договор составлен в двух экземплярах, один из которых хранится в учреждении образования, другой – в организации.</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7" w:name="CA0_ПОЛ__1_ПРЛ__2_П_6_164"/>
      <w:bookmarkEnd w:id="227"/>
      <w:r>
        <w:rPr>
          <w:rFonts w:ascii="Courier New" w:hAnsi="Courier New" w:cs="Courier New"/>
          <w:color w:val="000000"/>
          <w:sz w:val="20"/>
          <w:szCs w:val="20"/>
        </w:rPr>
        <w:t>6. За несоблюдение условий настоящего договора стороны несут ответственность в соответствии с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8" w:name="CA0_ПОЛ__1_ПРЛ__2_П_7_165"/>
      <w:bookmarkEnd w:id="228"/>
      <w:r>
        <w:rPr>
          <w:rFonts w:ascii="Courier New" w:hAnsi="Courier New" w:cs="Courier New"/>
          <w:color w:val="000000"/>
          <w:sz w:val="20"/>
          <w:szCs w:val="20"/>
        </w:rPr>
        <w:t>7. Стороны вправе отказаться от настоящего договора, предупредив другую сторону письменно за один месяц.</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9" w:name="CA0_ПОЛ__1_ПРЛ__2_П_8_166"/>
      <w:bookmarkEnd w:id="229"/>
      <w:r>
        <w:rPr>
          <w:rFonts w:ascii="Courier New" w:hAnsi="Courier New" w:cs="Courier New"/>
          <w:color w:val="000000"/>
          <w:sz w:val="20"/>
          <w:szCs w:val="20"/>
        </w:rPr>
        <w:t>8. Настоящий договор вступает в силу с момента подписания его сторонами и действует до ___ ______________ 20__ г.</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30" w:name="CA0_ПОЛ__1_ПРЛ__2_П_9_167"/>
      <w:bookmarkEnd w:id="230"/>
      <w:r>
        <w:rPr>
          <w:rFonts w:ascii="Courier New" w:hAnsi="Courier New" w:cs="Courier New"/>
          <w:color w:val="000000"/>
          <w:sz w:val="20"/>
          <w:szCs w:val="20"/>
        </w:rPr>
        <w:t>9. Во всем остальном, что не предусмотрено настоящим договором, стороны руководствуются законодательством.</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ЮРИДИЧЕСКИЕ АДРЕСА СТОРОН</w:t>
      </w:r>
    </w:p>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tbl>
      <w:tblPr>
        <w:tblW w:w="5000" w:type="pct"/>
        <w:tblCellSpacing w:w="0" w:type="dxa"/>
        <w:tblInd w:w="-15" w:type="dxa"/>
        <w:tblLayout w:type="fixed"/>
        <w:tblCellMar>
          <w:left w:w="0" w:type="dxa"/>
          <w:right w:w="0" w:type="dxa"/>
        </w:tblCellMar>
        <w:tblLook w:val="0000"/>
      </w:tblPr>
      <w:tblGrid>
        <w:gridCol w:w="4486"/>
        <w:gridCol w:w="191"/>
        <w:gridCol w:w="4678"/>
      </w:tblGrid>
      <w:tr w:rsidR="00355D54">
        <w:trPr>
          <w:trHeight w:val="2115"/>
          <w:tblCellSpacing w:w="0" w:type="dxa"/>
        </w:trPr>
        <w:tc>
          <w:tcPr>
            <w:tcW w:w="23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Учреждение образования</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Наименование _______________________</w:t>
            </w:r>
            <w:r>
              <w:rPr>
                <w:rFonts w:ascii="Courier New" w:hAnsi="Courier New" w:cs="Courier New"/>
                <w:color w:val="000000"/>
                <w:sz w:val="20"/>
                <w:szCs w:val="20"/>
              </w:rPr>
              <w:br/>
              <w:t>____________________________________</w:t>
            </w:r>
            <w:r>
              <w:rPr>
                <w:rFonts w:ascii="Courier New" w:hAnsi="Courier New" w:cs="Courier New"/>
                <w:color w:val="000000"/>
                <w:sz w:val="20"/>
                <w:szCs w:val="20"/>
              </w:rPr>
              <w:br/>
              <w:t>Адрес ______________________________</w:t>
            </w:r>
            <w:r>
              <w:rPr>
                <w:rFonts w:ascii="Courier New" w:hAnsi="Courier New" w:cs="Courier New"/>
                <w:color w:val="000000"/>
                <w:sz w:val="20"/>
                <w:szCs w:val="20"/>
              </w:rPr>
              <w:br/>
              <w:t>____________________________________</w:t>
            </w:r>
            <w:r>
              <w:rPr>
                <w:rFonts w:ascii="Courier New" w:hAnsi="Courier New" w:cs="Courier New"/>
                <w:color w:val="000000"/>
                <w:sz w:val="20"/>
                <w:szCs w:val="20"/>
              </w:rPr>
              <w:br/>
              <w:t>Банковские реквизиты ________________</w:t>
            </w:r>
            <w:r>
              <w:rPr>
                <w:rFonts w:ascii="Courier New" w:hAnsi="Courier New" w:cs="Courier New"/>
                <w:color w:val="000000"/>
                <w:sz w:val="20"/>
                <w:szCs w:val="20"/>
              </w:rPr>
              <w:br/>
              <w:t>____________________________________</w:t>
            </w:r>
            <w:r>
              <w:rPr>
                <w:rFonts w:ascii="Courier New" w:hAnsi="Courier New" w:cs="Courier New"/>
                <w:color w:val="000000"/>
                <w:sz w:val="20"/>
                <w:szCs w:val="20"/>
              </w:rPr>
              <w:br/>
              <w:t>Директор (руководитель) _____________</w:t>
            </w:r>
          </w:p>
        </w:tc>
        <w:tc>
          <w:tcPr>
            <w:tcW w:w="1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24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Организация</w:t>
            </w:r>
          </w:p>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Наименование ________________________</w:t>
            </w:r>
            <w:r>
              <w:rPr>
                <w:rFonts w:ascii="Courier New" w:hAnsi="Courier New" w:cs="Courier New"/>
                <w:color w:val="000000"/>
                <w:sz w:val="20"/>
                <w:szCs w:val="20"/>
              </w:rPr>
              <w:br/>
              <w:t>_____________________________________</w:t>
            </w:r>
            <w:r>
              <w:rPr>
                <w:rFonts w:ascii="Courier New" w:hAnsi="Courier New" w:cs="Courier New"/>
                <w:color w:val="000000"/>
                <w:sz w:val="20"/>
                <w:szCs w:val="20"/>
              </w:rPr>
              <w:br/>
              <w:t>Адрес _______________________________</w:t>
            </w:r>
            <w:r>
              <w:rPr>
                <w:rFonts w:ascii="Courier New" w:hAnsi="Courier New" w:cs="Courier New"/>
                <w:color w:val="000000"/>
                <w:sz w:val="20"/>
                <w:szCs w:val="20"/>
              </w:rPr>
              <w:br/>
              <w:t>_____________________________________</w:t>
            </w:r>
            <w:r>
              <w:rPr>
                <w:rFonts w:ascii="Courier New" w:hAnsi="Courier New" w:cs="Courier New"/>
                <w:color w:val="000000"/>
                <w:sz w:val="20"/>
                <w:szCs w:val="20"/>
              </w:rPr>
              <w:br/>
              <w:t>Банковские реквизиты _________________</w:t>
            </w:r>
            <w:r>
              <w:rPr>
                <w:rFonts w:ascii="Courier New" w:hAnsi="Courier New" w:cs="Courier New"/>
                <w:color w:val="000000"/>
                <w:sz w:val="20"/>
                <w:szCs w:val="20"/>
              </w:rPr>
              <w:br/>
              <w:t>_____________________________________</w:t>
            </w:r>
            <w:r>
              <w:rPr>
                <w:rFonts w:ascii="Courier New" w:hAnsi="Courier New" w:cs="Courier New"/>
                <w:color w:val="000000"/>
                <w:sz w:val="20"/>
                <w:szCs w:val="20"/>
              </w:rPr>
              <w:br/>
              <w:t>Руководитель ________________________</w:t>
            </w:r>
          </w:p>
        </w:tc>
      </w:tr>
      <w:tr w:rsidR="00355D54">
        <w:trPr>
          <w:tblCellSpacing w:w="0" w:type="dxa"/>
        </w:trPr>
        <w:tc>
          <w:tcPr>
            <w:tcW w:w="23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____________________________________</w:t>
            </w:r>
          </w:p>
        </w:tc>
        <w:tc>
          <w:tcPr>
            <w:tcW w:w="1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2450" w:type="pct"/>
            <w:tcBorders>
              <w:top w:val="nil"/>
              <w:left w:val="nil"/>
              <w:bottom w:val="nil"/>
              <w:right w:val="nil"/>
            </w:tcBorders>
          </w:tcPr>
          <w:p w:rsidR="00355D54" w:rsidRDefault="00355D54">
            <w:pPr>
              <w:widowControl w:val="0"/>
              <w:autoSpaceDE w:val="0"/>
              <w:autoSpaceDN w:val="0"/>
              <w:adjustRightInd w:val="0"/>
              <w:spacing w:after="0" w:line="240" w:lineRule="auto"/>
              <w:ind w:firstLine="1710"/>
              <w:jc w:val="both"/>
              <w:rPr>
                <w:rFonts w:ascii="Courier New" w:hAnsi="Courier New" w:cs="Courier New"/>
                <w:color w:val="000000"/>
                <w:sz w:val="20"/>
                <w:szCs w:val="20"/>
              </w:rPr>
            </w:pPr>
            <w:r>
              <w:rPr>
                <w:rFonts w:ascii="Courier New" w:hAnsi="Courier New" w:cs="Courier New"/>
                <w:color w:val="000000"/>
                <w:sz w:val="20"/>
                <w:szCs w:val="20"/>
              </w:rPr>
              <w:t>(имя, отчество, фамилия)</w:t>
            </w:r>
          </w:p>
        </w:tc>
      </w:tr>
      <w:tr w:rsidR="00355D54">
        <w:trPr>
          <w:tblCellSpacing w:w="0" w:type="dxa"/>
        </w:trPr>
        <w:tc>
          <w:tcPr>
            <w:tcW w:w="2350" w:type="pct"/>
            <w:tcBorders>
              <w:top w:val="nil"/>
              <w:left w:val="nil"/>
              <w:bottom w:val="nil"/>
              <w:right w:val="nil"/>
            </w:tcBorders>
          </w:tcPr>
          <w:p w:rsidR="00355D54" w:rsidRDefault="00355D54">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(имя, отчество, фамилия)</w:t>
            </w:r>
          </w:p>
        </w:tc>
        <w:tc>
          <w:tcPr>
            <w:tcW w:w="1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2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_____________________________________</w:t>
            </w:r>
          </w:p>
        </w:tc>
      </w:tr>
      <w:tr w:rsidR="00355D54">
        <w:trPr>
          <w:tblCellSpacing w:w="0" w:type="dxa"/>
        </w:trPr>
        <w:tc>
          <w:tcPr>
            <w:tcW w:w="23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w:t>
            </w:r>
          </w:p>
        </w:tc>
        <w:tc>
          <w:tcPr>
            <w:tcW w:w="1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245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_______________</w:t>
            </w:r>
          </w:p>
        </w:tc>
      </w:tr>
      <w:tr w:rsidR="00355D54">
        <w:trPr>
          <w:tblCellSpacing w:w="0" w:type="dxa"/>
        </w:trPr>
        <w:tc>
          <w:tcPr>
            <w:tcW w:w="2350" w:type="pct"/>
            <w:tcBorders>
              <w:top w:val="nil"/>
              <w:left w:val="nil"/>
              <w:bottom w:val="nil"/>
              <w:right w:val="nil"/>
            </w:tcBorders>
          </w:tcPr>
          <w:p w:rsidR="00355D54" w:rsidRDefault="00355D54">
            <w:pPr>
              <w:widowControl w:val="0"/>
              <w:autoSpaceDE w:val="0"/>
              <w:autoSpaceDN w:val="0"/>
              <w:adjustRightInd w:val="0"/>
              <w:spacing w:after="0" w:line="240" w:lineRule="auto"/>
              <w:ind w:firstLine="480"/>
              <w:jc w:val="both"/>
              <w:rPr>
                <w:rFonts w:ascii="Courier New" w:hAnsi="Courier New" w:cs="Courier New"/>
                <w:color w:val="000000"/>
                <w:sz w:val="20"/>
                <w:szCs w:val="20"/>
              </w:rPr>
            </w:pPr>
            <w:r>
              <w:rPr>
                <w:rFonts w:ascii="Courier New" w:hAnsi="Courier New" w:cs="Courier New"/>
                <w:color w:val="000000"/>
                <w:sz w:val="20"/>
                <w:szCs w:val="20"/>
              </w:rPr>
              <w:t>(подпись)</w:t>
            </w:r>
          </w:p>
        </w:tc>
        <w:tc>
          <w:tcPr>
            <w:tcW w:w="100" w:type="pct"/>
            <w:tcBorders>
              <w:top w:val="nil"/>
              <w:left w:val="nil"/>
              <w:bottom w:val="nil"/>
              <w:right w:val="nil"/>
            </w:tcBorders>
          </w:tcPr>
          <w:p w:rsidR="00355D54" w:rsidRDefault="00355D54">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2450" w:type="pct"/>
            <w:tcBorders>
              <w:top w:val="nil"/>
              <w:left w:val="nil"/>
              <w:bottom w:val="nil"/>
              <w:right w:val="nil"/>
            </w:tcBorders>
          </w:tcPr>
          <w:p w:rsidR="00355D54" w:rsidRDefault="00355D54">
            <w:pPr>
              <w:widowControl w:val="0"/>
              <w:autoSpaceDE w:val="0"/>
              <w:autoSpaceDN w:val="0"/>
              <w:adjustRightInd w:val="0"/>
              <w:spacing w:after="0" w:line="240" w:lineRule="auto"/>
              <w:ind w:firstLine="390"/>
              <w:jc w:val="both"/>
              <w:rPr>
                <w:rFonts w:ascii="Courier New" w:hAnsi="Courier New" w:cs="Courier New"/>
                <w:color w:val="000000"/>
                <w:sz w:val="20"/>
                <w:szCs w:val="20"/>
              </w:rPr>
            </w:pPr>
            <w:r>
              <w:rPr>
                <w:rFonts w:ascii="Courier New" w:hAnsi="Courier New" w:cs="Courier New"/>
                <w:color w:val="000000"/>
                <w:sz w:val="20"/>
                <w:szCs w:val="20"/>
              </w:rPr>
              <w:t xml:space="preserve">(подпись) </w:t>
            </w:r>
          </w:p>
        </w:tc>
      </w:tr>
      <w:tr w:rsidR="00355D54">
        <w:trPr>
          <w:tblCellSpacing w:w="0" w:type="dxa"/>
        </w:trPr>
        <w:tc>
          <w:tcPr>
            <w:tcW w:w="2350" w:type="pct"/>
            <w:tcBorders>
              <w:top w:val="nil"/>
              <w:left w:val="nil"/>
              <w:bottom w:val="nil"/>
              <w:right w:val="nil"/>
            </w:tcBorders>
          </w:tcPr>
          <w:p w:rsidR="00355D54" w:rsidRDefault="00355D54">
            <w:pPr>
              <w:widowControl w:val="0"/>
              <w:autoSpaceDE w:val="0"/>
              <w:autoSpaceDN w:val="0"/>
              <w:adjustRightInd w:val="0"/>
              <w:spacing w:after="0" w:line="240" w:lineRule="auto"/>
              <w:ind w:firstLine="480"/>
              <w:rPr>
                <w:rFonts w:ascii="Courier New" w:hAnsi="Courier New" w:cs="Courier New"/>
                <w:color w:val="000000"/>
                <w:sz w:val="20"/>
                <w:szCs w:val="20"/>
              </w:rPr>
            </w:pPr>
            <w:r>
              <w:rPr>
                <w:rFonts w:ascii="Courier New" w:hAnsi="Courier New" w:cs="Courier New"/>
                <w:color w:val="000000"/>
                <w:sz w:val="20"/>
                <w:szCs w:val="20"/>
              </w:rPr>
              <w:t xml:space="preserve">М.П. </w:t>
            </w:r>
          </w:p>
        </w:tc>
        <w:tc>
          <w:tcPr>
            <w:tcW w:w="100" w:type="pct"/>
            <w:tcBorders>
              <w:top w:val="nil"/>
              <w:left w:val="nil"/>
              <w:bottom w:val="nil"/>
              <w:right w:val="nil"/>
            </w:tcBorders>
          </w:tcPr>
          <w:p w:rsidR="00355D54" w:rsidRDefault="00355D54">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tc>
        <w:tc>
          <w:tcPr>
            <w:tcW w:w="2450" w:type="pct"/>
            <w:tcBorders>
              <w:top w:val="nil"/>
              <w:left w:val="nil"/>
              <w:bottom w:val="nil"/>
              <w:right w:val="nil"/>
            </w:tcBorders>
          </w:tcPr>
          <w:p w:rsidR="00355D54" w:rsidRDefault="00355D54">
            <w:pPr>
              <w:widowControl w:val="0"/>
              <w:autoSpaceDE w:val="0"/>
              <w:autoSpaceDN w:val="0"/>
              <w:adjustRightInd w:val="0"/>
              <w:spacing w:after="0" w:line="240" w:lineRule="auto"/>
              <w:ind w:firstLine="390"/>
              <w:rPr>
                <w:rFonts w:ascii="Courier New" w:hAnsi="Courier New" w:cs="Courier New"/>
                <w:color w:val="000000"/>
                <w:sz w:val="20"/>
                <w:szCs w:val="20"/>
              </w:rPr>
            </w:pPr>
            <w:r>
              <w:rPr>
                <w:rFonts w:ascii="Courier New" w:hAnsi="Courier New" w:cs="Courier New"/>
                <w:color w:val="000000"/>
                <w:sz w:val="20"/>
                <w:szCs w:val="20"/>
              </w:rPr>
              <w:t xml:space="preserve">М.П. </w:t>
            </w:r>
          </w:p>
        </w:tc>
      </w:tr>
    </w:tbl>
    <w:p w:rsidR="00355D54" w:rsidRDefault="00355D54">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 </w:t>
      </w:r>
    </w:p>
    <w:p w:rsidR="006F4BA3" w:rsidRPr="00355D54" w:rsidRDefault="006F4BA3" w:rsidP="00355D54"/>
    <w:sectPr w:rsidR="006F4BA3" w:rsidRPr="00355D54" w:rsidSect="00551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D54"/>
    <w:rsid w:val="001A2F8B"/>
    <w:rsid w:val="00355D54"/>
    <w:rsid w:val="00357CD2"/>
    <w:rsid w:val="005510E5"/>
    <w:rsid w:val="006A4926"/>
    <w:rsid w:val="006F4BA3"/>
    <w:rsid w:val="0086143A"/>
    <w:rsid w:val="00A2021E"/>
    <w:rsid w:val="00A326EB"/>
    <w:rsid w:val="00C533BA"/>
    <w:rsid w:val="00E47D1B"/>
    <w:rsid w:val="00EF5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0#1#0" TargetMode="External"/><Relationship Id="rId18" Type="http://schemas.openxmlformats.org/officeDocument/2006/relationships/hyperlink" Target="H#0#1#1" TargetMode="External"/><Relationship Id="rId26" Type="http://schemas.openxmlformats.org/officeDocument/2006/relationships/hyperlink" Target="H#0#1#1#136913" TargetMode="External"/><Relationship Id="rId39" Type="http://schemas.openxmlformats.org/officeDocument/2006/relationships/hyperlink" Target="H#0#1#1" TargetMode="External"/><Relationship Id="rId3" Type="http://schemas.openxmlformats.org/officeDocument/2006/relationships/settings" Target="settings.xml"/><Relationship Id="rId21" Type="http://schemas.openxmlformats.org/officeDocument/2006/relationships/hyperlink" Target="H#0#1#1" TargetMode="External"/><Relationship Id="rId34" Type="http://schemas.openxmlformats.org/officeDocument/2006/relationships/hyperlink" Target="H#0#1" TargetMode="External"/><Relationship Id="rId42" Type="http://schemas.openxmlformats.org/officeDocument/2006/relationships/hyperlink" Target="H#0#1" TargetMode="External"/><Relationship Id="rId47" Type="http://schemas.openxmlformats.org/officeDocument/2006/relationships/hyperlink" Target="H#0#1" TargetMode="External"/><Relationship Id="rId50" Type="http://schemas.openxmlformats.org/officeDocument/2006/relationships/hyperlink" Target="H#0#1#1" TargetMode="External"/><Relationship Id="rId7" Type="http://schemas.openxmlformats.org/officeDocument/2006/relationships/hyperlink" Target="H#0#1#1" TargetMode="External"/><Relationship Id="rId12" Type="http://schemas.openxmlformats.org/officeDocument/2006/relationships/hyperlink" Target="H#0#1#0" TargetMode="External"/><Relationship Id="rId17" Type="http://schemas.openxmlformats.org/officeDocument/2006/relationships/hyperlink" Target="H#0#1#1" TargetMode="External"/><Relationship Id="rId25" Type="http://schemas.openxmlformats.org/officeDocument/2006/relationships/hyperlink" Target="H#0#1" TargetMode="External"/><Relationship Id="rId33" Type="http://schemas.openxmlformats.org/officeDocument/2006/relationships/hyperlink" Target="H#0#1" TargetMode="External"/><Relationship Id="rId38" Type="http://schemas.openxmlformats.org/officeDocument/2006/relationships/hyperlink" Target="H#0#1#1#136913" TargetMode="External"/><Relationship Id="rId46" Type="http://schemas.openxmlformats.org/officeDocument/2006/relationships/hyperlink" Target="H#0#1" TargetMode="External"/><Relationship Id="rId2" Type="http://schemas.openxmlformats.org/officeDocument/2006/relationships/styles" Target="styles.xml"/><Relationship Id="rId16" Type="http://schemas.openxmlformats.org/officeDocument/2006/relationships/hyperlink" Target="H#0#1#1" TargetMode="External"/><Relationship Id="rId20" Type="http://schemas.openxmlformats.org/officeDocument/2006/relationships/hyperlink" Target="H#0#1#1" TargetMode="External"/><Relationship Id="rId29" Type="http://schemas.openxmlformats.org/officeDocument/2006/relationships/hyperlink" Target="H#0#1#1" TargetMode="External"/><Relationship Id="rId41" Type="http://schemas.openxmlformats.org/officeDocument/2006/relationships/hyperlink" Target="H#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0#1#1" TargetMode="External"/><Relationship Id="rId11" Type="http://schemas.openxmlformats.org/officeDocument/2006/relationships/hyperlink" Target="H#0#1#0" TargetMode="External"/><Relationship Id="rId24" Type="http://schemas.openxmlformats.org/officeDocument/2006/relationships/hyperlink" Target="H#0#1#1" TargetMode="External"/><Relationship Id="rId32" Type="http://schemas.openxmlformats.org/officeDocument/2006/relationships/hyperlink" Target="H#0#1" TargetMode="External"/><Relationship Id="rId37" Type="http://schemas.openxmlformats.org/officeDocument/2006/relationships/hyperlink" Target="H#0#1#1" TargetMode="External"/><Relationship Id="rId40" Type="http://schemas.openxmlformats.org/officeDocument/2006/relationships/hyperlink" Target="H#0#1#1" TargetMode="External"/><Relationship Id="rId45" Type="http://schemas.openxmlformats.org/officeDocument/2006/relationships/hyperlink" Target="H#0#1#1" TargetMode="External"/><Relationship Id="rId53" Type="http://schemas.openxmlformats.org/officeDocument/2006/relationships/fontTable" Target="fontTable.xml"/><Relationship Id="rId5" Type="http://schemas.openxmlformats.org/officeDocument/2006/relationships/hyperlink" Target="H#0#1#1" TargetMode="External"/><Relationship Id="rId15" Type="http://schemas.openxmlformats.org/officeDocument/2006/relationships/hyperlink" Target="H#0#1#0" TargetMode="External"/><Relationship Id="rId23" Type="http://schemas.openxmlformats.org/officeDocument/2006/relationships/hyperlink" Target="H#0#1#0" TargetMode="External"/><Relationship Id="rId28" Type="http://schemas.openxmlformats.org/officeDocument/2006/relationships/hyperlink" Target="H#0#1#1" TargetMode="External"/><Relationship Id="rId36" Type="http://schemas.openxmlformats.org/officeDocument/2006/relationships/hyperlink" Target="H#0#1" TargetMode="External"/><Relationship Id="rId49" Type="http://schemas.openxmlformats.org/officeDocument/2006/relationships/hyperlink" Target="H#0#1#1" TargetMode="External"/><Relationship Id="rId10" Type="http://schemas.openxmlformats.org/officeDocument/2006/relationships/hyperlink" Target="H#0#1#0" TargetMode="External"/><Relationship Id="rId19" Type="http://schemas.openxmlformats.org/officeDocument/2006/relationships/hyperlink" Target="H#0#1#1" TargetMode="External"/><Relationship Id="rId31" Type="http://schemas.openxmlformats.org/officeDocument/2006/relationships/hyperlink" Target="H#0#1#1" TargetMode="External"/><Relationship Id="rId44" Type="http://schemas.openxmlformats.org/officeDocument/2006/relationships/hyperlink" Target="H#0#1#1" TargetMode="External"/><Relationship Id="rId52" Type="http://schemas.openxmlformats.org/officeDocument/2006/relationships/hyperlink" Target="H#0#1" TargetMode="External"/><Relationship Id="rId4" Type="http://schemas.openxmlformats.org/officeDocument/2006/relationships/webSettings" Target="webSettings.xml"/><Relationship Id="rId9" Type="http://schemas.openxmlformats.org/officeDocument/2006/relationships/hyperlink" Target="H#0#1#1" TargetMode="External"/><Relationship Id="rId14" Type="http://schemas.openxmlformats.org/officeDocument/2006/relationships/hyperlink" Target="H#0#1#0" TargetMode="External"/><Relationship Id="rId22" Type="http://schemas.openxmlformats.org/officeDocument/2006/relationships/hyperlink" Target="H#0#1#1" TargetMode="External"/><Relationship Id="rId27" Type="http://schemas.openxmlformats.org/officeDocument/2006/relationships/hyperlink" Target="H#0#1#1" TargetMode="External"/><Relationship Id="rId30" Type="http://schemas.openxmlformats.org/officeDocument/2006/relationships/hyperlink" Target="H#0#1#1" TargetMode="External"/><Relationship Id="rId35" Type="http://schemas.openxmlformats.org/officeDocument/2006/relationships/hyperlink" Target="H#0#1" TargetMode="External"/><Relationship Id="rId43" Type="http://schemas.openxmlformats.org/officeDocument/2006/relationships/hyperlink" Target="H#0#1" TargetMode="External"/><Relationship Id="rId48" Type="http://schemas.openxmlformats.org/officeDocument/2006/relationships/hyperlink" Target="H#0#1" TargetMode="External"/><Relationship Id="rId8" Type="http://schemas.openxmlformats.org/officeDocument/2006/relationships/hyperlink" Target="H#0#1#1" TargetMode="External"/><Relationship Id="rId51" Type="http://schemas.openxmlformats.org/officeDocument/2006/relationships/hyperlink" Target="H#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84D8-F794-4D83-8470-86205848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14902</Words>
  <Characters>84948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2012-05-02T04:07:00Z</cp:lastPrinted>
  <dcterms:created xsi:type="dcterms:W3CDTF">2011-08-04T11:30:00Z</dcterms:created>
  <dcterms:modified xsi:type="dcterms:W3CDTF">2012-05-02T04:07:00Z</dcterms:modified>
</cp:coreProperties>
</file>