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69337939_0016015Povar" recolor="t" type="frame"/>
    </v:background>
  </w:background>
  <w:body>
    <w:p w:rsidR="00933B73" w:rsidRPr="00CF2C83" w:rsidRDefault="00933B73" w:rsidP="00A321FB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CF2C83">
        <w:rPr>
          <w:rFonts w:ascii="Times New Roman" w:hAnsi="Times New Roman" w:cs="Times New Roman"/>
          <w:b/>
          <w:color w:val="C00000"/>
          <w:sz w:val="28"/>
        </w:rPr>
        <w:t xml:space="preserve">Для того чтобы овладеть профессией повара, необходимо обладать целым рядом качеств, присущих далеко не всем. Это фантазия и изобретательность - творить новые блюда, придумывать новые сочетания продуктов; это смелость – заявлять миру о себе, вынося на суд едоков свои творения; это хорошая память, чтобы держать в голове великое множество рецептов; это вкусовое восприятие – без него и делать нечего на кухне; </w:t>
      </w:r>
      <w:proofErr w:type="gramStart"/>
      <w:r w:rsidRPr="00CF2C83">
        <w:rPr>
          <w:rFonts w:ascii="Times New Roman" w:hAnsi="Times New Roman" w:cs="Times New Roman"/>
          <w:b/>
          <w:color w:val="C00000"/>
          <w:sz w:val="28"/>
        </w:rPr>
        <w:t>это физическая выносливость – рабочий день повар проводит на ногах и большинство технологических процессов ему приходится выполнять в ручную в условиях резких перепадов температур.</w:t>
      </w:r>
      <w:proofErr w:type="gramEnd"/>
    </w:p>
    <w:p w:rsidR="00933B73" w:rsidRPr="00CF2C83" w:rsidRDefault="00933B73" w:rsidP="00933B73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CF2C83">
        <w:rPr>
          <w:rFonts w:ascii="Times New Roman" w:hAnsi="Times New Roman" w:cs="Times New Roman"/>
          <w:b/>
          <w:color w:val="C00000"/>
          <w:sz w:val="28"/>
        </w:rPr>
        <w:t xml:space="preserve">В нашем учебном заведении вы можете получить все эти навыки. </w:t>
      </w:r>
      <w:r w:rsidR="00A321FB" w:rsidRPr="00CF2C83">
        <w:rPr>
          <w:rFonts w:ascii="Times New Roman" w:hAnsi="Times New Roman" w:cs="Times New Roman"/>
          <w:b/>
          <w:color w:val="C00000"/>
          <w:sz w:val="28"/>
        </w:rPr>
        <w:t>Занятия проводятся в лаборатории «Приготовление горячих блюд» и столовой лицея. Производственная практика организуется  и проводится в торговых объектах общественного питания.</w:t>
      </w:r>
      <w:r w:rsidRPr="00CF2C83">
        <w:rPr>
          <w:rFonts w:ascii="Times New Roman" w:hAnsi="Times New Roman" w:cs="Times New Roman"/>
          <w:b/>
          <w:color w:val="C00000"/>
          <w:sz w:val="28"/>
        </w:rPr>
        <w:t xml:space="preserve"> </w:t>
      </w:r>
    </w:p>
    <w:p w:rsidR="00933B73" w:rsidRPr="00CF2C83" w:rsidRDefault="00CF2C83" w:rsidP="00933B73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4756785</wp:posOffset>
            </wp:positionV>
            <wp:extent cx="2619375" cy="1967230"/>
            <wp:effectExtent l="0" t="323850" r="0" b="299720"/>
            <wp:wrapSquare wrapText="bothSides"/>
            <wp:docPr id="5" name="Рисунок 4" descr="SAM_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3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9375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B73" w:rsidRPr="00CF2C83">
        <w:rPr>
          <w:rFonts w:ascii="Times New Roman" w:hAnsi="Times New Roman" w:cs="Times New Roman"/>
          <w:b/>
          <w:color w:val="C00000"/>
          <w:sz w:val="28"/>
        </w:rPr>
        <w:t>Профессия повара востребована в любой отрасли. Хороший специалист по приготовлению пищи нужен везде: в роддоме, детском саду, на заводе, в современном офисе и шикарном ресторане. Состоявшийся повар никогда не останется без работы.</w:t>
      </w:r>
      <w:r>
        <w:rPr>
          <w:rFonts w:ascii="Times New Roman" w:hAnsi="Times New Roman" w:cs="Times New Roman"/>
          <w:b/>
          <w:color w:val="C00000"/>
          <w:sz w:val="28"/>
        </w:rPr>
        <w:t xml:space="preserve"> Основными предприятиями-заказчиками кадров являются КТПУП «</w:t>
      </w:r>
      <w:proofErr w:type="spellStart"/>
      <w:r>
        <w:rPr>
          <w:rFonts w:ascii="Times New Roman" w:hAnsi="Times New Roman" w:cs="Times New Roman"/>
          <w:b/>
          <w:color w:val="C00000"/>
          <w:sz w:val="28"/>
        </w:rPr>
        <w:t>Слуцкторг</w:t>
      </w:r>
      <w:proofErr w:type="spellEnd"/>
      <w:r>
        <w:rPr>
          <w:rFonts w:ascii="Times New Roman" w:hAnsi="Times New Roman" w:cs="Times New Roman"/>
          <w:b/>
          <w:color w:val="C00000"/>
          <w:sz w:val="28"/>
        </w:rPr>
        <w:t xml:space="preserve">», </w:t>
      </w:r>
      <w:proofErr w:type="spellStart"/>
      <w:r>
        <w:rPr>
          <w:rFonts w:ascii="Times New Roman" w:hAnsi="Times New Roman" w:cs="Times New Roman"/>
          <w:b/>
          <w:color w:val="C00000"/>
          <w:sz w:val="28"/>
        </w:rPr>
        <w:t>Слуцкое</w:t>
      </w:r>
      <w:proofErr w:type="spellEnd"/>
      <w:r>
        <w:rPr>
          <w:rFonts w:ascii="Times New Roman" w:hAnsi="Times New Roman" w:cs="Times New Roman"/>
          <w:b/>
          <w:color w:val="C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8"/>
        </w:rPr>
        <w:t>райпо</w:t>
      </w:r>
      <w:proofErr w:type="spellEnd"/>
      <w:r>
        <w:rPr>
          <w:rFonts w:ascii="Times New Roman" w:hAnsi="Times New Roman" w:cs="Times New Roman"/>
          <w:b/>
          <w:color w:val="C00000"/>
          <w:sz w:val="28"/>
        </w:rPr>
        <w:t>, УП «Бизнес – Центр «Столица» г</w:t>
      </w:r>
      <w:proofErr w:type="gramStart"/>
      <w:r>
        <w:rPr>
          <w:rFonts w:ascii="Times New Roman" w:hAnsi="Times New Roman" w:cs="Times New Roman"/>
          <w:b/>
          <w:color w:val="C00000"/>
          <w:sz w:val="28"/>
        </w:rPr>
        <w:t>.М</w:t>
      </w:r>
      <w:proofErr w:type="gramEnd"/>
      <w:r>
        <w:rPr>
          <w:rFonts w:ascii="Times New Roman" w:hAnsi="Times New Roman" w:cs="Times New Roman"/>
          <w:b/>
          <w:color w:val="C00000"/>
          <w:sz w:val="28"/>
        </w:rPr>
        <w:t>инск, ОАО «</w:t>
      </w:r>
      <w:proofErr w:type="spellStart"/>
      <w:r>
        <w:rPr>
          <w:rFonts w:ascii="Times New Roman" w:hAnsi="Times New Roman" w:cs="Times New Roman"/>
          <w:b/>
          <w:color w:val="C00000"/>
          <w:sz w:val="28"/>
        </w:rPr>
        <w:t>Новита</w:t>
      </w:r>
      <w:proofErr w:type="spellEnd"/>
      <w:r>
        <w:rPr>
          <w:rFonts w:ascii="Times New Roman" w:hAnsi="Times New Roman" w:cs="Times New Roman"/>
          <w:b/>
          <w:color w:val="C00000"/>
          <w:sz w:val="28"/>
        </w:rPr>
        <w:t>», г.Минск.</w:t>
      </w:r>
    </w:p>
    <w:p w:rsidR="00A321FB" w:rsidRDefault="00CF2C83" w:rsidP="00A321F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posOffset>5537835</wp:posOffset>
            </wp:positionV>
            <wp:extent cx="2413000" cy="1809750"/>
            <wp:effectExtent l="19050" t="0" r="6350" b="0"/>
            <wp:wrapSquare wrapText="bothSides"/>
            <wp:docPr id="3" name="Рисунок 2" descr="IMG_20111130_09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11130_0910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1FB" w:rsidRDefault="00A321FB" w:rsidP="00A321F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4532D4" w:rsidRDefault="004532D4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933B73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7452360</wp:posOffset>
            </wp:positionV>
            <wp:extent cx="2908935" cy="2181225"/>
            <wp:effectExtent l="19050" t="0" r="5715" b="0"/>
            <wp:wrapSquare wrapText="bothSides"/>
            <wp:docPr id="8" name="Рисунок 7" descr="IMG_20111129_10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11129_1032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1FB" w:rsidRDefault="00933B73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3882390</wp:posOffset>
            </wp:positionH>
            <wp:positionV relativeFrom="margin">
              <wp:posOffset>7738110</wp:posOffset>
            </wp:positionV>
            <wp:extent cx="2057400" cy="1543050"/>
            <wp:effectExtent l="19050" t="0" r="0" b="0"/>
            <wp:wrapSquare wrapText="bothSides"/>
            <wp:docPr id="6" name="Рисунок 5" descr="SAM_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3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32D4" w:rsidRPr="003B08C3" w:rsidRDefault="004532D4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4532D4" w:rsidRPr="003B08C3" w:rsidSect="00CF2C8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57CB1"/>
    <w:rsid w:val="00061643"/>
    <w:rsid w:val="002348D1"/>
    <w:rsid w:val="002934D3"/>
    <w:rsid w:val="003423D3"/>
    <w:rsid w:val="00347C9C"/>
    <w:rsid w:val="003A53DC"/>
    <w:rsid w:val="003B08C3"/>
    <w:rsid w:val="004532D4"/>
    <w:rsid w:val="0050085D"/>
    <w:rsid w:val="006231F2"/>
    <w:rsid w:val="007024AC"/>
    <w:rsid w:val="007E15FB"/>
    <w:rsid w:val="00933B73"/>
    <w:rsid w:val="00973C83"/>
    <w:rsid w:val="00A321FB"/>
    <w:rsid w:val="00B214D6"/>
    <w:rsid w:val="00B96912"/>
    <w:rsid w:val="00BD03F6"/>
    <w:rsid w:val="00C47E72"/>
    <w:rsid w:val="00C57CB1"/>
    <w:rsid w:val="00CF2C83"/>
    <w:rsid w:val="00D1779E"/>
    <w:rsid w:val="00E05000"/>
    <w:rsid w:val="00E74ACF"/>
    <w:rsid w:val="00E76FAC"/>
    <w:rsid w:val="00EB7F81"/>
    <w:rsid w:val="00F6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EE4E-5090-42D0-AC9A-F38CEC7D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SGSPL</dc:creator>
  <cp:keywords/>
  <dc:description/>
  <cp:lastModifiedBy>User</cp:lastModifiedBy>
  <cp:revision>5</cp:revision>
  <dcterms:created xsi:type="dcterms:W3CDTF">2012-06-06T13:21:00Z</dcterms:created>
  <dcterms:modified xsi:type="dcterms:W3CDTF">2012-06-07T08:08:00Z</dcterms:modified>
</cp:coreProperties>
</file>